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91" w:rsidRPr="00185E60" w:rsidRDefault="008A5291" w:rsidP="00A34E90">
      <w:pPr>
        <w:ind w:leftChars="-295" w:left="-707" w:rightChars="-201" w:right="-482" w:hanging="1"/>
        <w:jc w:val="center"/>
        <w:rPr>
          <w:rFonts w:eastAsia="標楷體"/>
          <w:sz w:val="28"/>
          <w:szCs w:val="26"/>
        </w:rPr>
      </w:pPr>
      <w:r w:rsidRPr="00185E60">
        <w:rPr>
          <w:rFonts w:eastAsia="標楷體"/>
          <w:b/>
          <w:sz w:val="28"/>
          <w:szCs w:val="26"/>
        </w:rPr>
        <w:t>10</w:t>
      </w:r>
      <w:r w:rsidR="00185E60" w:rsidRPr="00185E60">
        <w:rPr>
          <w:rFonts w:eastAsia="標楷體" w:hint="eastAsia"/>
          <w:b/>
          <w:sz w:val="28"/>
          <w:szCs w:val="26"/>
        </w:rPr>
        <w:t>7</w:t>
      </w:r>
      <w:r w:rsidRPr="00185E60">
        <w:rPr>
          <w:rFonts w:eastAsia="標楷體" w:hAnsi="標楷體"/>
          <w:b/>
          <w:sz w:val="28"/>
          <w:szCs w:val="26"/>
        </w:rPr>
        <w:t>年臺中市「行政社造化」區公所交流座談會</w:t>
      </w:r>
      <w:r w:rsidR="000D077C" w:rsidRPr="00185E60">
        <w:rPr>
          <w:rFonts w:eastAsia="標楷體"/>
          <w:b/>
          <w:sz w:val="28"/>
          <w:szCs w:val="26"/>
        </w:rPr>
        <w:t xml:space="preserve"> </w:t>
      </w:r>
      <w:r w:rsidR="000D077C" w:rsidRPr="00185E60">
        <w:rPr>
          <w:rFonts w:eastAsia="標楷體" w:hAnsi="標楷體"/>
          <w:b/>
          <w:sz w:val="28"/>
          <w:szCs w:val="26"/>
        </w:rPr>
        <w:t>簡章</w:t>
      </w:r>
    </w:p>
    <w:p w:rsidR="008A5291" w:rsidRPr="00185E60" w:rsidRDefault="000D077C" w:rsidP="00A34E90">
      <w:pPr>
        <w:jc w:val="center"/>
        <w:rPr>
          <w:rFonts w:eastAsia="標楷體"/>
          <w:b/>
          <w:bCs/>
          <w:sz w:val="26"/>
          <w:szCs w:val="26"/>
        </w:rPr>
      </w:pPr>
      <w:r w:rsidRPr="00185E60">
        <w:rPr>
          <w:rFonts w:eastAsia="標楷體"/>
          <w:b/>
          <w:bCs/>
          <w:sz w:val="26"/>
          <w:szCs w:val="26"/>
        </w:rPr>
        <w:t>(</w:t>
      </w:r>
      <w:r w:rsidRPr="00185E60">
        <w:rPr>
          <w:rFonts w:eastAsia="標楷體" w:hAnsi="標楷體"/>
          <w:b/>
          <w:bCs/>
          <w:sz w:val="26"/>
          <w:szCs w:val="26"/>
        </w:rPr>
        <w:t>第一場次</w:t>
      </w:r>
      <w:r w:rsidRPr="00185E60">
        <w:rPr>
          <w:rFonts w:eastAsia="標楷體"/>
          <w:b/>
          <w:bCs/>
          <w:sz w:val="26"/>
          <w:szCs w:val="26"/>
        </w:rPr>
        <w:t>)</w:t>
      </w:r>
    </w:p>
    <w:p w:rsidR="00F17175" w:rsidRPr="00185E60" w:rsidRDefault="00F17175" w:rsidP="00A34E90">
      <w:pPr>
        <w:rPr>
          <w:rFonts w:eastAsia="標楷體"/>
          <w:b/>
          <w:sz w:val="26"/>
          <w:szCs w:val="26"/>
        </w:rPr>
      </w:pPr>
    </w:p>
    <w:p w:rsidR="00D8758D" w:rsidRPr="00185E60" w:rsidRDefault="00D8758D" w:rsidP="00185E60">
      <w:pPr>
        <w:spacing w:line="360" w:lineRule="auto"/>
        <w:rPr>
          <w:rFonts w:eastAsia="標楷體"/>
          <w:b/>
          <w:sz w:val="26"/>
          <w:szCs w:val="26"/>
        </w:rPr>
      </w:pPr>
      <w:r w:rsidRPr="00185E60">
        <w:rPr>
          <w:rFonts w:eastAsia="標楷體" w:hAnsi="標楷體"/>
          <w:b/>
          <w:sz w:val="26"/>
          <w:szCs w:val="26"/>
        </w:rPr>
        <w:t>一、</w:t>
      </w:r>
      <w:r w:rsidR="00DB0D6C" w:rsidRPr="00185E60">
        <w:rPr>
          <w:rFonts w:eastAsia="標楷體" w:hAnsi="標楷體"/>
          <w:b/>
          <w:sz w:val="26"/>
          <w:szCs w:val="26"/>
        </w:rPr>
        <w:t>活動</w:t>
      </w:r>
      <w:r w:rsidR="007F2DEB" w:rsidRPr="00185E60">
        <w:rPr>
          <w:rFonts w:eastAsia="標楷體" w:hAnsi="標楷體"/>
          <w:b/>
          <w:sz w:val="26"/>
          <w:szCs w:val="26"/>
        </w:rPr>
        <w:t>緣起</w:t>
      </w:r>
      <w:r w:rsidR="007F2DEB" w:rsidRPr="00185E60">
        <w:rPr>
          <w:rFonts w:eastAsia="標楷體"/>
          <w:b/>
          <w:sz w:val="26"/>
          <w:szCs w:val="26"/>
        </w:rPr>
        <w:t xml:space="preserve"> </w:t>
      </w:r>
    </w:p>
    <w:p w:rsidR="001B534F" w:rsidRPr="00185E60" w:rsidRDefault="001B534F" w:rsidP="00185E60">
      <w:pPr>
        <w:spacing w:line="360" w:lineRule="auto"/>
        <w:ind w:firstLine="480"/>
        <w:rPr>
          <w:rFonts w:eastAsia="標楷體"/>
          <w:sz w:val="26"/>
          <w:szCs w:val="26"/>
        </w:rPr>
      </w:pPr>
      <w:r w:rsidRPr="00185E60">
        <w:rPr>
          <w:rFonts w:eastAsia="標楷體" w:hAnsi="標楷體"/>
          <w:sz w:val="26"/>
          <w:szCs w:val="26"/>
        </w:rPr>
        <w:t>文化部在「新故鄉社區營造計畫」中提出「行政社造化」的概念，希冀透過輔導與培訓政府行政人員擁有適當的社造知能，使其具文化思維及視野。透過行政社造化的推動，期盼公部門每一項政策之擬定與推動，都能注入社區營造的精神與操作革新，除了讓公民有更多的空間來進行社會參與外，更能使政策的推動獲得更具效果的宣傳與支持。</w:t>
      </w:r>
    </w:p>
    <w:p w:rsidR="00D8758D" w:rsidRPr="00185E60" w:rsidRDefault="001B534F" w:rsidP="00185E60">
      <w:pPr>
        <w:spacing w:line="360" w:lineRule="auto"/>
        <w:ind w:firstLine="480"/>
        <w:rPr>
          <w:rFonts w:eastAsia="標楷體"/>
          <w:sz w:val="26"/>
          <w:szCs w:val="26"/>
        </w:rPr>
      </w:pPr>
      <w:r w:rsidRPr="00185E60">
        <w:rPr>
          <w:rFonts w:eastAsia="標楷體" w:hAnsi="標楷體"/>
          <w:sz w:val="26"/>
          <w:szCs w:val="26"/>
        </w:rPr>
        <w:t>臺中市政府文化局於本（</w:t>
      </w:r>
      <w:r w:rsidR="00185E60" w:rsidRPr="00185E60">
        <w:rPr>
          <w:rFonts w:eastAsia="標楷體"/>
          <w:sz w:val="26"/>
          <w:szCs w:val="26"/>
        </w:rPr>
        <w:t>10</w:t>
      </w:r>
      <w:r w:rsidR="00185E60" w:rsidRPr="00185E60">
        <w:rPr>
          <w:rFonts w:eastAsia="標楷體" w:hint="eastAsia"/>
          <w:sz w:val="26"/>
          <w:szCs w:val="26"/>
        </w:rPr>
        <w:t>7</w:t>
      </w:r>
      <w:r w:rsidR="00015213">
        <w:rPr>
          <w:rFonts w:eastAsia="標楷體" w:hAnsi="標楷體"/>
          <w:sz w:val="26"/>
          <w:szCs w:val="26"/>
        </w:rPr>
        <w:t>）年規劃</w:t>
      </w:r>
      <w:r w:rsidRPr="00185E60">
        <w:rPr>
          <w:rFonts w:eastAsia="標楷體" w:hAnsi="標楷體"/>
          <w:sz w:val="26"/>
          <w:szCs w:val="26"/>
        </w:rPr>
        <w:t>「行政社造化」相關課程與活動（本年度預計辦理</w:t>
      </w:r>
      <w:r w:rsidRPr="00185E60">
        <w:rPr>
          <w:rFonts w:eastAsia="標楷體"/>
          <w:sz w:val="26"/>
          <w:szCs w:val="26"/>
        </w:rPr>
        <w:t>4</w:t>
      </w:r>
      <w:r w:rsidR="00185E60" w:rsidRPr="00185E60">
        <w:rPr>
          <w:rFonts w:eastAsia="標楷體" w:hAnsi="標楷體"/>
          <w:sz w:val="26"/>
          <w:szCs w:val="26"/>
        </w:rPr>
        <w:t>場次座談會、公民審議及參與式預算工作</w:t>
      </w:r>
      <w:r w:rsidR="00185E60" w:rsidRPr="00185E60">
        <w:rPr>
          <w:rFonts w:eastAsia="標楷體" w:hAnsi="標楷體" w:hint="eastAsia"/>
          <w:sz w:val="26"/>
          <w:szCs w:val="26"/>
        </w:rPr>
        <w:t>坊</w:t>
      </w:r>
      <w:r w:rsidRPr="00185E60">
        <w:rPr>
          <w:rFonts w:eastAsia="標楷體"/>
          <w:sz w:val="26"/>
          <w:szCs w:val="26"/>
        </w:rPr>
        <w:t>1</w:t>
      </w:r>
      <w:r w:rsidRPr="00185E60">
        <w:rPr>
          <w:rFonts w:eastAsia="標楷體" w:hAnsi="標楷體"/>
          <w:sz w:val="26"/>
          <w:szCs w:val="26"/>
        </w:rPr>
        <w:t>場、</w:t>
      </w:r>
      <w:r w:rsidR="00185E60" w:rsidRPr="00185E60">
        <w:rPr>
          <w:rFonts w:eastAsia="標楷體" w:hAnsi="標楷體" w:hint="eastAsia"/>
          <w:sz w:val="26"/>
          <w:szCs w:val="26"/>
        </w:rPr>
        <w:t>4</w:t>
      </w:r>
      <w:r w:rsidR="00185E60" w:rsidRPr="00185E60">
        <w:rPr>
          <w:rFonts w:eastAsia="標楷體" w:hAnsi="標楷體" w:hint="eastAsia"/>
          <w:sz w:val="26"/>
          <w:szCs w:val="26"/>
        </w:rPr>
        <w:t>場行政社造化教育訓練</w:t>
      </w:r>
      <w:r w:rsidRPr="00185E60">
        <w:rPr>
          <w:rFonts w:eastAsia="標楷體" w:hAnsi="標楷體"/>
          <w:sz w:val="26"/>
          <w:szCs w:val="26"/>
        </w:rPr>
        <w:t>及社造相關培訓課程、見學觀摩、社造論壇等活動），以促進各區公所社造相關業務承辦人員，能夠瞭解社區營造的基本精神與執行策略，透過扮演區域社造資源串連平台的角色，積極推動區內社區營造工作，協助區域永續發展。</w:t>
      </w:r>
    </w:p>
    <w:p w:rsidR="007F2DEB" w:rsidRPr="00185E60" w:rsidRDefault="007F2DEB" w:rsidP="00185E60">
      <w:pPr>
        <w:spacing w:line="360" w:lineRule="auto"/>
        <w:rPr>
          <w:rFonts w:eastAsia="標楷體"/>
          <w:sz w:val="26"/>
          <w:szCs w:val="26"/>
        </w:rPr>
      </w:pPr>
    </w:p>
    <w:p w:rsidR="00D8758D" w:rsidRPr="00185E60" w:rsidRDefault="00D8758D" w:rsidP="00185E60">
      <w:pPr>
        <w:tabs>
          <w:tab w:val="left" w:pos="5940"/>
        </w:tabs>
        <w:spacing w:line="360" w:lineRule="auto"/>
        <w:rPr>
          <w:rFonts w:eastAsia="標楷體"/>
          <w:b/>
          <w:sz w:val="26"/>
          <w:szCs w:val="26"/>
        </w:rPr>
      </w:pPr>
      <w:r w:rsidRPr="00185E60">
        <w:rPr>
          <w:rFonts w:eastAsia="標楷體" w:hAnsi="標楷體"/>
          <w:b/>
          <w:sz w:val="26"/>
          <w:szCs w:val="26"/>
        </w:rPr>
        <w:t>二、活動目標</w:t>
      </w:r>
    </w:p>
    <w:p w:rsidR="001B534F" w:rsidRDefault="00015213" w:rsidP="00015213">
      <w:pPr>
        <w:spacing w:line="360" w:lineRule="auto"/>
        <w:rPr>
          <w:rFonts w:eastAsia="標楷體" w:hAnsi="標楷體" w:hint="eastAsia"/>
          <w:sz w:val="26"/>
          <w:szCs w:val="26"/>
        </w:rPr>
      </w:pPr>
      <w:r>
        <w:rPr>
          <w:rFonts w:eastAsia="標楷體" w:hint="eastAsia"/>
          <w:sz w:val="26"/>
          <w:szCs w:val="26"/>
        </w:rPr>
        <w:t xml:space="preserve">  (</w:t>
      </w:r>
      <w:r>
        <w:rPr>
          <w:rFonts w:eastAsia="標楷體" w:hint="eastAsia"/>
          <w:sz w:val="26"/>
          <w:szCs w:val="26"/>
        </w:rPr>
        <w:t>一</w:t>
      </w:r>
      <w:r>
        <w:rPr>
          <w:rFonts w:eastAsia="標楷體" w:hint="eastAsia"/>
          <w:sz w:val="26"/>
          <w:szCs w:val="26"/>
        </w:rPr>
        <w:t xml:space="preserve">) </w:t>
      </w:r>
      <w:r w:rsidR="001B534F" w:rsidRPr="00185E60">
        <w:rPr>
          <w:rFonts w:eastAsia="標楷體" w:hAnsi="標楷體"/>
          <w:sz w:val="26"/>
          <w:szCs w:val="26"/>
        </w:rPr>
        <w:t>傳達公所同仁對社區總體營造基本的知識</w:t>
      </w:r>
    </w:p>
    <w:p w:rsidR="001B534F" w:rsidRPr="00185E60" w:rsidRDefault="00015213" w:rsidP="00015213">
      <w:pPr>
        <w:spacing w:line="360" w:lineRule="auto"/>
        <w:rPr>
          <w:rFonts w:eastAsia="標楷體"/>
          <w:sz w:val="26"/>
          <w:szCs w:val="26"/>
        </w:rPr>
      </w:pPr>
      <w:r>
        <w:rPr>
          <w:rFonts w:eastAsia="標楷體" w:hAnsi="標楷體" w:hint="eastAsia"/>
          <w:sz w:val="26"/>
          <w:szCs w:val="26"/>
        </w:rPr>
        <w:t xml:space="preserve">  (</w:t>
      </w:r>
      <w:r>
        <w:rPr>
          <w:rFonts w:eastAsia="標楷體" w:hAnsi="標楷體" w:hint="eastAsia"/>
          <w:sz w:val="26"/>
          <w:szCs w:val="26"/>
        </w:rPr>
        <w:t>二</w:t>
      </w:r>
      <w:r>
        <w:rPr>
          <w:rFonts w:eastAsia="標楷體" w:hAnsi="標楷體" w:hint="eastAsia"/>
          <w:sz w:val="26"/>
          <w:szCs w:val="26"/>
        </w:rPr>
        <w:t xml:space="preserve">) </w:t>
      </w:r>
      <w:r w:rsidR="001B534F" w:rsidRPr="00185E60">
        <w:rPr>
          <w:rFonts w:eastAsia="標楷體" w:hAnsi="標楷體"/>
          <w:sz w:val="26"/>
          <w:szCs w:val="26"/>
        </w:rPr>
        <w:t>啟發公所同仁對社區總體營造創新的作為</w:t>
      </w:r>
    </w:p>
    <w:p w:rsidR="001B534F" w:rsidRPr="00185E60" w:rsidRDefault="00015213" w:rsidP="00015213">
      <w:pPr>
        <w:spacing w:line="360" w:lineRule="auto"/>
        <w:rPr>
          <w:rFonts w:eastAsia="標楷體"/>
          <w:sz w:val="26"/>
          <w:szCs w:val="26"/>
        </w:rPr>
      </w:pPr>
      <w:r>
        <w:rPr>
          <w:rFonts w:eastAsia="標楷體" w:hint="eastAsia"/>
          <w:sz w:val="26"/>
          <w:szCs w:val="26"/>
        </w:rPr>
        <w:t xml:space="preserve">  (</w:t>
      </w:r>
      <w:r>
        <w:rPr>
          <w:rFonts w:eastAsia="標楷體" w:hint="eastAsia"/>
          <w:sz w:val="26"/>
          <w:szCs w:val="26"/>
        </w:rPr>
        <w:t>三</w:t>
      </w:r>
      <w:r>
        <w:rPr>
          <w:rFonts w:eastAsia="標楷體" w:hint="eastAsia"/>
          <w:sz w:val="26"/>
          <w:szCs w:val="26"/>
        </w:rPr>
        <w:t xml:space="preserve">) </w:t>
      </w:r>
      <w:r w:rsidR="001B534F" w:rsidRPr="00185E60">
        <w:rPr>
          <w:rFonts w:eastAsia="標楷體" w:hAnsi="標楷體"/>
          <w:sz w:val="26"/>
          <w:szCs w:val="26"/>
        </w:rPr>
        <w:t>強化公所同仁對社區總體營造紮根的精神</w:t>
      </w:r>
    </w:p>
    <w:p w:rsidR="00D8758D" w:rsidRPr="00185E60" w:rsidRDefault="00015213" w:rsidP="00015213">
      <w:pPr>
        <w:spacing w:line="360" w:lineRule="auto"/>
        <w:rPr>
          <w:rFonts w:eastAsia="標楷體"/>
          <w:sz w:val="26"/>
          <w:szCs w:val="26"/>
        </w:rPr>
      </w:pPr>
      <w:r>
        <w:rPr>
          <w:rFonts w:eastAsia="標楷體" w:hint="eastAsia"/>
          <w:sz w:val="26"/>
          <w:szCs w:val="26"/>
        </w:rPr>
        <w:t xml:space="preserve">  (</w:t>
      </w:r>
      <w:r>
        <w:rPr>
          <w:rFonts w:eastAsia="標楷體" w:hint="eastAsia"/>
          <w:sz w:val="26"/>
          <w:szCs w:val="26"/>
        </w:rPr>
        <w:t>四</w:t>
      </w:r>
      <w:r>
        <w:rPr>
          <w:rFonts w:eastAsia="標楷體" w:hint="eastAsia"/>
          <w:sz w:val="26"/>
          <w:szCs w:val="26"/>
        </w:rPr>
        <w:t xml:space="preserve">) </w:t>
      </w:r>
      <w:r w:rsidR="001B534F" w:rsidRPr="00185E60">
        <w:rPr>
          <w:rFonts w:eastAsia="標楷體" w:hAnsi="標楷體"/>
          <w:sz w:val="26"/>
          <w:szCs w:val="26"/>
        </w:rPr>
        <w:t>擴展公所同仁對社區總體營造公所的定位</w:t>
      </w:r>
    </w:p>
    <w:p w:rsidR="00A34E90" w:rsidRPr="00185E60" w:rsidRDefault="00A34E90" w:rsidP="00A34E90">
      <w:pPr>
        <w:rPr>
          <w:rFonts w:eastAsia="標楷體"/>
          <w:sz w:val="26"/>
          <w:szCs w:val="26"/>
        </w:rPr>
      </w:pPr>
    </w:p>
    <w:p w:rsidR="00D8758D" w:rsidRPr="00185E60" w:rsidRDefault="00D8758D" w:rsidP="00A34E90">
      <w:pPr>
        <w:rPr>
          <w:rFonts w:eastAsia="標楷體"/>
          <w:b/>
          <w:sz w:val="26"/>
          <w:szCs w:val="26"/>
        </w:rPr>
      </w:pPr>
      <w:r w:rsidRPr="00185E60">
        <w:rPr>
          <w:rFonts w:eastAsia="標楷體" w:hAnsi="標楷體"/>
          <w:b/>
          <w:sz w:val="26"/>
          <w:szCs w:val="26"/>
        </w:rPr>
        <w:t>三、辦理對象</w:t>
      </w:r>
      <w:r w:rsidRPr="00185E60">
        <w:rPr>
          <w:rFonts w:eastAsia="標楷體" w:hAnsi="標楷體"/>
          <w:sz w:val="26"/>
          <w:szCs w:val="26"/>
        </w:rPr>
        <w:t>：臺中市</w:t>
      </w:r>
      <w:r w:rsidRPr="00185E60">
        <w:rPr>
          <w:rFonts w:eastAsia="標楷體"/>
          <w:sz w:val="26"/>
          <w:szCs w:val="26"/>
        </w:rPr>
        <w:t>29</w:t>
      </w:r>
      <w:r w:rsidRPr="00185E60">
        <w:rPr>
          <w:rFonts w:eastAsia="標楷體" w:hAnsi="標楷體"/>
          <w:sz w:val="26"/>
          <w:szCs w:val="26"/>
        </w:rPr>
        <w:t>區公所社區營造相關業務承辦課室人員</w:t>
      </w:r>
    </w:p>
    <w:p w:rsidR="002122F3" w:rsidRPr="00185E60" w:rsidRDefault="002122F3">
      <w:pPr>
        <w:widowControl/>
        <w:rPr>
          <w:rFonts w:eastAsia="標楷體"/>
          <w:sz w:val="26"/>
          <w:szCs w:val="26"/>
        </w:rPr>
      </w:pPr>
      <w:r w:rsidRPr="00185E60">
        <w:rPr>
          <w:rFonts w:eastAsia="標楷體"/>
          <w:sz w:val="26"/>
          <w:szCs w:val="26"/>
        </w:rPr>
        <w:br w:type="page"/>
      </w:r>
    </w:p>
    <w:p w:rsidR="00D8758D" w:rsidRPr="00185E60" w:rsidRDefault="00D8758D" w:rsidP="00185E60">
      <w:pPr>
        <w:spacing w:line="360" w:lineRule="auto"/>
        <w:rPr>
          <w:rFonts w:eastAsia="標楷體"/>
          <w:b/>
          <w:sz w:val="26"/>
          <w:szCs w:val="26"/>
        </w:rPr>
      </w:pPr>
      <w:r w:rsidRPr="00185E60">
        <w:rPr>
          <w:rFonts w:eastAsia="標楷體" w:hAnsi="標楷體"/>
          <w:b/>
          <w:sz w:val="26"/>
          <w:szCs w:val="26"/>
        </w:rPr>
        <w:lastRenderedPageBreak/>
        <w:t>四、座談會議程</w:t>
      </w:r>
    </w:p>
    <w:p w:rsidR="00D8758D" w:rsidRPr="00185E60" w:rsidRDefault="00015213" w:rsidP="00185E60">
      <w:pPr>
        <w:spacing w:line="360" w:lineRule="auto"/>
        <w:rPr>
          <w:rFonts w:eastAsia="標楷體"/>
          <w:sz w:val="26"/>
          <w:szCs w:val="26"/>
        </w:rPr>
      </w:pPr>
      <w:r>
        <w:rPr>
          <w:rFonts w:eastAsia="標楷體" w:hAnsi="標楷體" w:hint="eastAsia"/>
          <w:sz w:val="26"/>
          <w:szCs w:val="26"/>
        </w:rPr>
        <w:t xml:space="preserve"> </w:t>
      </w:r>
      <w:r w:rsidR="00D8758D" w:rsidRPr="00185E60">
        <w:rPr>
          <w:rFonts w:eastAsia="標楷體" w:hAnsi="標楷體"/>
          <w:sz w:val="26"/>
          <w:szCs w:val="26"/>
        </w:rPr>
        <w:t>（一）時</w:t>
      </w:r>
      <w:r w:rsidR="00D8758D" w:rsidRPr="00185E60">
        <w:rPr>
          <w:rFonts w:eastAsia="標楷體"/>
          <w:sz w:val="26"/>
          <w:szCs w:val="26"/>
        </w:rPr>
        <w:t xml:space="preserve">    </w:t>
      </w:r>
      <w:r w:rsidR="00D8758D" w:rsidRPr="00185E60">
        <w:rPr>
          <w:rFonts w:eastAsia="標楷體" w:hAnsi="標楷體"/>
          <w:sz w:val="26"/>
          <w:szCs w:val="26"/>
        </w:rPr>
        <w:t>間：</w:t>
      </w:r>
      <w:r w:rsidR="00D8758D" w:rsidRPr="00185E60">
        <w:rPr>
          <w:rFonts w:eastAsia="標楷體"/>
          <w:sz w:val="26"/>
          <w:szCs w:val="26"/>
        </w:rPr>
        <w:t>10</w:t>
      </w:r>
      <w:r w:rsidR="00185E60" w:rsidRPr="00185E60">
        <w:rPr>
          <w:rFonts w:eastAsia="標楷體" w:hint="eastAsia"/>
          <w:sz w:val="26"/>
          <w:szCs w:val="26"/>
        </w:rPr>
        <w:t>7</w:t>
      </w:r>
      <w:r w:rsidR="00D8758D" w:rsidRPr="00185E60">
        <w:rPr>
          <w:rFonts w:eastAsia="標楷體" w:hAnsi="標楷體"/>
          <w:sz w:val="26"/>
          <w:szCs w:val="26"/>
        </w:rPr>
        <w:t>年</w:t>
      </w:r>
      <w:r w:rsidR="00185E60" w:rsidRPr="00185E60">
        <w:rPr>
          <w:rFonts w:eastAsia="標楷體" w:hint="eastAsia"/>
          <w:sz w:val="26"/>
          <w:szCs w:val="26"/>
        </w:rPr>
        <w:t>6</w:t>
      </w:r>
      <w:r w:rsidR="00D8758D" w:rsidRPr="00185E60">
        <w:rPr>
          <w:rFonts w:eastAsia="標楷體" w:hAnsi="標楷體"/>
          <w:sz w:val="26"/>
          <w:szCs w:val="26"/>
        </w:rPr>
        <w:t>月</w:t>
      </w:r>
      <w:r w:rsidR="00185E60" w:rsidRPr="00185E60">
        <w:rPr>
          <w:rFonts w:eastAsia="標楷體" w:hAnsi="標楷體" w:hint="eastAsia"/>
          <w:sz w:val="26"/>
          <w:szCs w:val="26"/>
        </w:rPr>
        <w:t>5</w:t>
      </w:r>
      <w:r w:rsidR="00D8758D" w:rsidRPr="00185E60">
        <w:rPr>
          <w:rFonts w:eastAsia="標楷體" w:hAnsi="標楷體"/>
          <w:sz w:val="26"/>
          <w:szCs w:val="26"/>
        </w:rPr>
        <w:t>日（</w:t>
      </w:r>
      <w:r w:rsidR="00185E60" w:rsidRPr="00185E60">
        <w:rPr>
          <w:rFonts w:eastAsia="標楷體" w:hint="eastAsia"/>
          <w:sz w:val="26"/>
          <w:szCs w:val="26"/>
        </w:rPr>
        <w:t>14</w:t>
      </w:r>
      <w:r w:rsidR="00CB26E5" w:rsidRPr="00185E60">
        <w:rPr>
          <w:rFonts w:eastAsia="標楷體"/>
          <w:sz w:val="26"/>
          <w:szCs w:val="26"/>
        </w:rPr>
        <w:t>:</w:t>
      </w:r>
      <w:r w:rsidR="00530481" w:rsidRPr="00185E60">
        <w:rPr>
          <w:rFonts w:eastAsia="標楷體"/>
          <w:sz w:val="26"/>
          <w:szCs w:val="26"/>
        </w:rPr>
        <w:t>0</w:t>
      </w:r>
      <w:r w:rsidR="00CB26E5" w:rsidRPr="00185E60">
        <w:rPr>
          <w:rFonts w:eastAsia="標楷體"/>
          <w:sz w:val="26"/>
          <w:szCs w:val="26"/>
        </w:rPr>
        <w:t>0</w:t>
      </w:r>
      <w:r w:rsidR="0059266C" w:rsidRPr="00185E60">
        <w:rPr>
          <w:rFonts w:eastAsia="標楷體"/>
          <w:sz w:val="26"/>
          <w:szCs w:val="26"/>
        </w:rPr>
        <w:t>-</w:t>
      </w:r>
      <w:r w:rsidR="00185E60" w:rsidRPr="00185E60">
        <w:rPr>
          <w:rFonts w:eastAsia="標楷體"/>
          <w:sz w:val="26"/>
          <w:szCs w:val="26"/>
        </w:rPr>
        <w:t>1</w:t>
      </w:r>
      <w:r w:rsidR="00185E60" w:rsidRPr="00185E60">
        <w:rPr>
          <w:rFonts w:eastAsia="標楷體" w:hint="eastAsia"/>
          <w:sz w:val="26"/>
          <w:szCs w:val="26"/>
        </w:rPr>
        <w:t>6</w:t>
      </w:r>
      <w:r w:rsidR="00CB26E5" w:rsidRPr="00185E60">
        <w:rPr>
          <w:rFonts w:eastAsia="標楷體"/>
          <w:sz w:val="26"/>
          <w:szCs w:val="26"/>
        </w:rPr>
        <w:t>:</w:t>
      </w:r>
      <w:r w:rsidR="001B534F" w:rsidRPr="00185E60">
        <w:rPr>
          <w:rFonts w:eastAsia="標楷體"/>
          <w:sz w:val="26"/>
          <w:szCs w:val="26"/>
        </w:rPr>
        <w:t>00</w:t>
      </w:r>
      <w:r w:rsidR="00D8758D" w:rsidRPr="00185E60">
        <w:rPr>
          <w:rFonts w:eastAsia="標楷體" w:hAnsi="標楷體"/>
          <w:sz w:val="26"/>
          <w:szCs w:val="26"/>
        </w:rPr>
        <w:t>）</w:t>
      </w:r>
    </w:p>
    <w:p w:rsidR="00D8758D" w:rsidRPr="00185E60" w:rsidRDefault="00015213" w:rsidP="00185E60">
      <w:pPr>
        <w:spacing w:line="360" w:lineRule="auto"/>
        <w:rPr>
          <w:rFonts w:eastAsia="標楷體"/>
          <w:sz w:val="26"/>
          <w:szCs w:val="26"/>
        </w:rPr>
      </w:pPr>
      <w:r>
        <w:rPr>
          <w:rFonts w:eastAsia="標楷體" w:hAnsi="標楷體" w:hint="eastAsia"/>
          <w:sz w:val="26"/>
          <w:szCs w:val="26"/>
        </w:rPr>
        <w:t xml:space="preserve"> </w:t>
      </w:r>
      <w:r w:rsidR="00D8758D" w:rsidRPr="00185E60">
        <w:rPr>
          <w:rFonts w:eastAsia="標楷體" w:hAnsi="標楷體"/>
          <w:sz w:val="26"/>
          <w:szCs w:val="26"/>
        </w:rPr>
        <w:t>（二）地</w:t>
      </w:r>
      <w:r w:rsidR="00D8758D" w:rsidRPr="00185E60">
        <w:rPr>
          <w:rFonts w:eastAsia="標楷體"/>
          <w:sz w:val="26"/>
          <w:szCs w:val="26"/>
        </w:rPr>
        <w:t xml:space="preserve">    </w:t>
      </w:r>
      <w:r w:rsidR="00D8758D" w:rsidRPr="00185E60">
        <w:rPr>
          <w:rFonts w:eastAsia="標楷體" w:hAnsi="標楷體"/>
          <w:sz w:val="26"/>
          <w:szCs w:val="26"/>
        </w:rPr>
        <w:t>點：</w:t>
      </w:r>
      <w:r w:rsidR="00185E60" w:rsidRPr="00185E60">
        <w:rPr>
          <w:rFonts w:eastAsia="標楷體" w:hAnsi="標楷體" w:hint="eastAsia"/>
          <w:sz w:val="26"/>
          <w:szCs w:val="26"/>
        </w:rPr>
        <w:t>臺中市西屯區公所</w:t>
      </w:r>
      <w:r w:rsidR="005835E1">
        <w:rPr>
          <w:rFonts w:eastAsia="標楷體" w:hAnsi="標楷體" w:hint="eastAsia"/>
          <w:sz w:val="26"/>
          <w:szCs w:val="26"/>
        </w:rPr>
        <w:t>四樓大會議室</w:t>
      </w:r>
      <w:r w:rsidR="00E420C5" w:rsidRPr="00185E60">
        <w:rPr>
          <w:rFonts w:eastAsia="標楷體" w:hAnsi="標楷體"/>
          <w:sz w:val="26"/>
          <w:szCs w:val="26"/>
        </w:rPr>
        <w:t>（交通資訊請閱下頁）。</w:t>
      </w:r>
    </w:p>
    <w:p w:rsidR="00D8758D" w:rsidRPr="00185E60" w:rsidRDefault="00015213" w:rsidP="00015213">
      <w:pPr>
        <w:spacing w:afterLines="50" w:after="180" w:line="360" w:lineRule="auto"/>
        <w:rPr>
          <w:rFonts w:eastAsia="標楷體"/>
          <w:sz w:val="26"/>
          <w:szCs w:val="26"/>
        </w:rPr>
      </w:pPr>
      <w:r>
        <w:rPr>
          <w:rFonts w:eastAsia="標楷體" w:hAnsi="標楷體" w:hint="eastAsia"/>
          <w:sz w:val="26"/>
          <w:szCs w:val="26"/>
        </w:rPr>
        <w:t xml:space="preserve"> </w:t>
      </w:r>
      <w:r w:rsidR="00D8758D" w:rsidRPr="00185E60">
        <w:rPr>
          <w:rFonts w:eastAsia="標楷體" w:hAnsi="標楷體"/>
          <w:sz w:val="26"/>
          <w:szCs w:val="26"/>
        </w:rPr>
        <w:t>（三）議</w:t>
      </w:r>
      <w:r w:rsidR="00D8758D" w:rsidRPr="00185E60">
        <w:rPr>
          <w:rFonts w:eastAsia="標楷體"/>
          <w:sz w:val="26"/>
          <w:szCs w:val="26"/>
        </w:rPr>
        <w:t xml:space="preserve">    </w:t>
      </w:r>
      <w:r w:rsidR="00D8758D" w:rsidRPr="00185E60">
        <w:rPr>
          <w:rFonts w:eastAsia="標楷體" w:hAnsi="標楷體"/>
          <w:sz w:val="26"/>
          <w:szCs w:val="26"/>
        </w:rPr>
        <w:t>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226"/>
        <w:gridCol w:w="2920"/>
      </w:tblGrid>
      <w:tr w:rsidR="00D8758D" w:rsidRPr="00185E60" w:rsidTr="00185E60">
        <w:trPr>
          <w:trHeight w:val="20"/>
          <w:tblHeader/>
          <w:jc w:val="center"/>
        </w:trPr>
        <w:tc>
          <w:tcPr>
            <w:tcW w:w="1394" w:type="pct"/>
            <w:shd w:val="clear" w:color="auto" w:fill="EEECE1" w:themeFill="background2"/>
            <w:vAlign w:val="center"/>
          </w:tcPr>
          <w:p w:rsidR="00D8758D" w:rsidRPr="00185E60" w:rsidRDefault="00D8758D" w:rsidP="00185E60">
            <w:pPr>
              <w:snapToGrid w:val="0"/>
              <w:spacing w:line="360" w:lineRule="auto"/>
              <w:jc w:val="center"/>
              <w:rPr>
                <w:rFonts w:eastAsia="標楷體"/>
                <w:b/>
                <w:bCs/>
                <w:sz w:val="26"/>
                <w:szCs w:val="26"/>
              </w:rPr>
            </w:pPr>
            <w:r w:rsidRPr="00185E60">
              <w:rPr>
                <w:rFonts w:eastAsia="標楷體" w:hAnsi="標楷體"/>
                <w:b/>
                <w:bCs/>
                <w:sz w:val="26"/>
                <w:szCs w:val="26"/>
              </w:rPr>
              <w:t>時間</w:t>
            </w:r>
          </w:p>
        </w:tc>
        <w:tc>
          <w:tcPr>
            <w:tcW w:w="1893" w:type="pct"/>
            <w:shd w:val="clear" w:color="auto" w:fill="EEECE1" w:themeFill="background2"/>
            <w:vAlign w:val="center"/>
          </w:tcPr>
          <w:p w:rsidR="00D8758D" w:rsidRPr="00185E60" w:rsidRDefault="00D8758D" w:rsidP="00185E60">
            <w:pPr>
              <w:snapToGrid w:val="0"/>
              <w:spacing w:line="360" w:lineRule="auto"/>
              <w:jc w:val="both"/>
              <w:rPr>
                <w:rFonts w:eastAsia="標楷體"/>
                <w:b/>
                <w:bCs/>
                <w:sz w:val="26"/>
                <w:szCs w:val="26"/>
              </w:rPr>
            </w:pPr>
            <w:r w:rsidRPr="00185E60">
              <w:rPr>
                <w:rFonts w:eastAsia="標楷體" w:hAnsi="標楷體"/>
                <w:b/>
                <w:bCs/>
                <w:sz w:val="26"/>
                <w:szCs w:val="26"/>
              </w:rPr>
              <w:t>主題</w:t>
            </w:r>
          </w:p>
        </w:tc>
        <w:tc>
          <w:tcPr>
            <w:tcW w:w="1713" w:type="pct"/>
            <w:shd w:val="clear" w:color="auto" w:fill="EEECE1" w:themeFill="background2"/>
            <w:vAlign w:val="center"/>
          </w:tcPr>
          <w:p w:rsidR="00D8758D" w:rsidRPr="00185E60" w:rsidRDefault="00D8758D" w:rsidP="00185E60">
            <w:pPr>
              <w:snapToGrid w:val="0"/>
              <w:spacing w:line="360" w:lineRule="auto"/>
              <w:jc w:val="center"/>
              <w:rPr>
                <w:rFonts w:eastAsia="標楷體"/>
                <w:b/>
                <w:bCs/>
                <w:sz w:val="26"/>
                <w:szCs w:val="26"/>
              </w:rPr>
            </w:pPr>
            <w:r w:rsidRPr="00185E60">
              <w:rPr>
                <w:rFonts w:eastAsia="標楷體" w:hAnsi="標楷體"/>
                <w:b/>
                <w:bCs/>
                <w:sz w:val="26"/>
                <w:szCs w:val="26"/>
              </w:rPr>
              <w:t>說明</w:t>
            </w:r>
          </w:p>
        </w:tc>
      </w:tr>
      <w:tr w:rsidR="00D8758D" w:rsidRPr="00185E60" w:rsidTr="00185E60">
        <w:trPr>
          <w:trHeight w:val="20"/>
          <w:jc w:val="center"/>
        </w:trPr>
        <w:tc>
          <w:tcPr>
            <w:tcW w:w="1394" w:type="pct"/>
            <w:shd w:val="clear" w:color="auto" w:fill="auto"/>
            <w:vAlign w:val="center"/>
          </w:tcPr>
          <w:p w:rsidR="00D8758D" w:rsidRPr="00185E60" w:rsidRDefault="00185E60" w:rsidP="00185E60">
            <w:pPr>
              <w:snapToGrid w:val="0"/>
              <w:spacing w:line="360" w:lineRule="auto"/>
              <w:jc w:val="center"/>
              <w:rPr>
                <w:rFonts w:eastAsia="標楷體"/>
                <w:sz w:val="26"/>
                <w:szCs w:val="26"/>
              </w:rPr>
            </w:pPr>
            <w:r w:rsidRPr="00185E60">
              <w:rPr>
                <w:rFonts w:eastAsia="標楷體" w:hAnsi="標楷體" w:hint="eastAsia"/>
                <w:sz w:val="26"/>
                <w:szCs w:val="26"/>
              </w:rPr>
              <w:t>13</w:t>
            </w:r>
            <w:r w:rsidR="00D8758D" w:rsidRPr="00185E60">
              <w:rPr>
                <w:rFonts w:eastAsia="標楷體" w:hAnsi="標楷體"/>
                <w:sz w:val="26"/>
                <w:szCs w:val="26"/>
              </w:rPr>
              <w:t>：</w:t>
            </w:r>
            <w:r w:rsidRPr="00185E60">
              <w:rPr>
                <w:rFonts w:eastAsia="標楷體" w:hint="eastAsia"/>
                <w:sz w:val="26"/>
                <w:szCs w:val="26"/>
              </w:rPr>
              <w:t>5</w:t>
            </w:r>
            <w:r w:rsidR="00447C7C" w:rsidRPr="00185E60">
              <w:rPr>
                <w:rFonts w:eastAsia="標楷體"/>
                <w:sz w:val="26"/>
                <w:szCs w:val="26"/>
              </w:rPr>
              <w:t>0</w:t>
            </w:r>
            <w:r w:rsidRPr="00185E60">
              <w:rPr>
                <w:rFonts w:eastAsia="標楷體"/>
                <w:sz w:val="26"/>
                <w:szCs w:val="26"/>
              </w:rPr>
              <w:t>-</w:t>
            </w:r>
            <w:r w:rsidRPr="00185E60">
              <w:rPr>
                <w:rFonts w:eastAsia="標楷體" w:hint="eastAsia"/>
                <w:sz w:val="26"/>
                <w:szCs w:val="26"/>
              </w:rPr>
              <w:t>14</w:t>
            </w:r>
            <w:r w:rsidR="00D8758D" w:rsidRPr="00185E60">
              <w:rPr>
                <w:rFonts w:eastAsia="標楷體" w:hAnsi="標楷體"/>
                <w:sz w:val="26"/>
                <w:szCs w:val="26"/>
              </w:rPr>
              <w:t>：</w:t>
            </w:r>
            <w:r w:rsidRPr="00185E60">
              <w:rPr>
                <w:rFonts w:eastAsia="標楷體" w:hint="eastAsia"/>
                <w:sz w:val="26"/>
                <w:szCs w:val="26"/>
              </w:rPr>
              <w:t>0</w:t>
            </w:r>
            <w:r w:rsidR="00842DA3" w:rsidRPr="00185E60">
              <w:rPr>
                <w:rFonts w:eastAsia="標楷體"/>
                <w:sz w:val="26"/>
                <w:szCs w:val="26"/>
              </w:rPr>
              <w:t>0</w:t>
            </w:r>
          </w:p>
        </w:tc>
        <w:tc>
          <w:tcPr>
            <w:tcW w:w="1893" w:type="pct"/>
            <w:shd w:val="clear" w:color="auto" w:fill="auto"/>
            <w:vAlign w:val="center"/>
          </w:tcPr>
          <w:p w:rsidR="00D8758D" w:rsidRPr="00185E60" w:rsidRDefault="00D03A1B" w:rsidP="00185E60">
            <w:pPr>
              <w:snapToGrid w:val="0"/>
              <w:spacing w:line="360" w:lineRule="auto"/>
              <w:jc w:val="both"/>
              <w:rPr>
                <w:rFonts w:eastAsia="標楷體"/>
                <w:sz w:val="26"/>
                <w:szCs w:val="26"/>
              </w:rPr>
            </w:pPr>
            <w:r w:rsidRPr="00185E60">
              <w:rPr>
                <w:rFonts w:eastAsia="標楷體" w:hAnsi="標楷體"/>
                <w:sz w:val="26"/>
                <w:szCs w:val="26"/>
              </w:rPr>
              <w:t>報</w:t>
            </w:r>
            <w:r w:rsidR="00D8758D" w:rsidRPr="00185E60">
              <w:rPr>
                <w:rFonts w:eastAsia="標楷體" w:hAnsi="標楷體"/>
                <w:sz w:val="26"/>
                <w:szCs w:val="26"/>
              </w:rPr>
              <w:t>到</w:t>
            </w:r>
          </w:p>
        </w:tc>
        <w:tc>
          <w:tcPr>
            <w:tcW w:w="1713" w:type="pct"/>
            <w:shd w:val="clear" w:color="auto" w:fill="auto"/>
            <w:vAlign w:val="center"/>
          </w:tcPr>
          <w:p w:rsidR="00D8758D" w:rsidRPr="00185E60" w:rsidRDefault="00D8758D" w:rsidP="00185E60">
            <w:pPr>
              <w:snapToGrid w:val="0"/>
              <w:spacing w:line="360" w:lineRule="auto"/>
              <w:rPr>
                <w:rFonts w:eastAsia="標楷體"/>
                <w:sz w:val="26"/>
                <w:szCs w:val="26"/>
              </w:rPr>
            </w:pPr>
          </w:p>
        </w:tc>
      </w:tr>
      <w:tr w:rsidR="00D03A1B" w:rsidRPr="00185E60" w:rsidTr="00185E60">
        <w:trPr>
          <w:trHeight w:val="20"/>
          <w:jc w:val="center"/>
        </w:trPr>
        <w:tc>
          <w:tcPr>
            <w:tcW w:w="1394" w:type="pct"/>
            <w:shd w:val="clear" w:color="auto" w:fill="auto"/>
            <w:vAlign w:val="center"/>
          </w:tcPr>
          <w:p w:rsidR="00D03A1B" w:rsidRPr="00185E60" w:rsidRDefault="00185E60" w:rsidP="00185E60">
            <w:pPr>
              <w:snapToGrid w:val="0"/>
              <w:spacing w:line="360" w:lineRule="auto"/>
              <w:jc w:val="center"/>
              <w:rPr>
                <w:rFonts w:eastAsia="標楷體"/>
                <w:sz w:val="26"/>
                <w:szCs w:val="26"/>
              </w:rPr>
            </w:pPr>
            <w:r w:rsidRPr="00185E60">
              <w:rPr>
                <w:rFonts w:eastAsia="標楷體" w:hint="eastAsia"/>
                <w:sz w:val="26"/>
                <w:szCs w:val="26"/>
              </w:rPr>
              <w:t>14</w:t>
            </w:r>
            <w:r w:rsidR="00D03A1B" w:rsidRPr="00185E60">
              <w:rPr>
                <w:rFonts w:eastAsia="標楷體" w:hAnsi="標楷體"/>
                <w:sz w:val="26"/>
                <w:szCs w:val="26"/>
              </w:rPr>
              <w:t>：</w:t>
            </w:r>
            <w:r w:rsidRPr="00185E60">
              <w:rPr>
                <w:rFonts w:eastAsia="標楷體" w:hint="eastAsia"/>
                <w:sz w:val="26"/>
                <w:szCs w:val="26"/>
              </w:rPr>
              <w:t>0</w:t>
            </w:r>
            <w:r w:rsidR="00D03A1B" w:rsidRPr="00185E60">
              <w:rPr>
                <w:rFonts w:eastAsia="標楷體"/>
                <w:sz w:val="26"/>
                <w:szCs w:val="26"/>
              </w:rPr>
              <w:t>0-</w:t>
            </w:r>
            <w:r w:rsidRPr="00185E60">
              <w:rPr>
                <w:rFonts w:eastAsia="標楷體"/>
                <w:sz w:val="26"/>
                <w:szCs w:val="26"/>
              </w:rPr>
              <w:t>1</w:t>
            </w:r>
            <w:r w:rsidRPr="00185E60">
              <w:rPr>
                <w:rFonts w:eastAsia="標楷體" w:hint="eastAsia"/>
                <w:sz w:val="26"/>
                <w:szCs w:val="26"/>
              </w:rPr>
              <w:t>5</w:t>
            </w:r>
            <w:r w:rsidR="00D03A1B" w:rsidRPr="00185E60">
              <w:rPr>
                <w:rFonts w:eastAsia="標楷體" w:hAnsi="標楷體"/>
                <w:sz w:val="26"/>
                <w:szCs w:val="26"/>
              </w:rPr>
              <w:t>：</w:t>
            </w:r>
            <w:r w:rsidRPr="00185E60">
              <w:rPr>
                <w:rFonts w:eastAsia="標楷體" w:hint="eastAsia"/>
                <w:sz w:val="26"/>
                <w:szCs w:val="26"/>
              </w:rPr>
              <w:t>3</w:t>
            </w:r>
            <w:r w:rsidR="00D03A1B" w:rsidRPr="00185E60">
              <w:rPr>
                <w:rFonts w:eastAsia="標楷體"/>
                <w:sz w:val="26"/>
                <w:szCs w:val="26"/>
              </w:rPr>
              <w:t>0</w:t>
            </w:r>
          </w:p>
        </w:tc>
        <w:tc>
          <w:tcPr>
            <w:tcW w:w="1893" w:type="pct"/>
            <w:shd w:val="clear" w:color="auto" w:fill="auto"/>
            <w:vAlign w:val="center"/>
          </w:tcPr>
          <w:p w:rsidR="00D03A1B" w:rsidRPr="00185E60" w:rsidRDefault="00D03A1B" w:rsidP="00185E60">
            <w:pPr>
              <w:snapToGrid w:val="0"/>
              <w:spacing w:line="360" w:lineRule="auto"/>
              <w:jc w:val="both"/>
              <w:rPr>
                <w:rFonts w:eastAsia="標楷體"/>
                <w:b/>
                <w:sz w:val="26"/>
                <w:szCs w:val="26"/>
              </w:rPr>
            </w:pPr>
            <w:r w:rsidRPr="00185E60">
              <w:rPr>
                <w:rFonts w:eastAsia="標楷體" w:hAnsi="標楷體"/>
                <w:b/>
                <w:sz w:val="26"/>
                <w:szCs w:val="26"/>
              </w:rPr>
              <w:t>【交流主題】</w:t>
            </w:r>
          </w:p>
          <w:p w:rsidR="00D03A1B" w:rsidRPr="00185E60" w:rsidRDefault="00185E60" w:rsidP="00185E60">
            <w:pPr>
              <w:spacing w:line="360" w:lineRule="auto"/>
              <w:jc w:val="both"/>
              <w:rPr>
                <w:rFonts w:eastAsia="標楷體"/>
                <w:b/>
                <w:sz w:val="26"/>
                <w:szCs w:val="26"/>
              </w:rPr>
            </w:pPr>
            <w:r w:rsidRPr="00185E60">
              <w:rPr>
                <w:rFonts w:eastAsia="標楷體" w:hAnsi="標楷體" w:hint="eastAsia"/>
                <w:b/>
                <w:sz w:val="26"/>
                <w:szCs w:val="26"/>
              </w:rPr>
              <w:t>區域發展的梳理與規劃</w:t>
            </w:r>
          </w:p>
          <w:p w:rsidR="002F596C" w:rsidRPr="005835E1" w:rsidRDefault="005835E1" w:rsidP="005835E1">
            <w:pPr>
              <w:pStyle w:val="aa"/>
              <w:numPr>
                <w:ilvl w:val="0"/>
                <w:numId w:val="12"/>
              </w:numPr>
              <w:spacing w:line="360" w:lineRule="auto"/>
              <w:ind w:leftChars="0"/>
              <w:jc w:val="both"/>
              <w:rPr>
                <w:rFonts w:eastAsia="標楷體"/>
                <w:sz w:val="26"/>
                <w:szCs w:val="26"/>
              </w:rPr>
            </w:pPr>
            <w:r>
              <w:rPr>
                <w:rFonts w:eastAsia="標楷體" w:hAnsi="標楷體" w:hint="eastAsia"/>
                <w:sz w:val="26"/>
                <w:szCs w:val="26"/>
              </w:rPr>
              <w:t>區域發展梳理的重要性</w:t>
            </w:r>
          </w:p>
          <w:p w:rsidR="005835E1" w:rsidRPr="005835E1" w:rsidRDefault="005835E1" w:rsidP="005835E1">
            <w:pPr>
              <w:pStyle w:val="aa"/>
              <w:numPr>
                <w:ilvl w:val="0"/>
                <w:numId w:val="12"/>
              </w:numPr>
              <w:spacing w:line="360" w:lineRule="auto"/>
              <w:ind w:leftChars="0"/>
              <w:jc w:val="both"/>
              <w:rPr>
                <w:rFonts w:eastAsia="標楷體"/>
                <w:sz w:val="26"/>
                <w:szCs w:val="26"/>
              </w:rPr>
            </w:pPr>
            <w:r>
              <w:rPr>
                <w:rFonts w:eastAsia="標楷體" w:hAnsi="標楷體" w:hint="eastAsia"/>
                <w:sz w:val="26"/>
                <w:szCs w:val="26"/>
              </w:rPr>
              <w:t>區域發展梳理的型式</w:t>
            </w:r>
          </w:p>
          <w:p w:rsidR="005835E1" w:rsidRPr="005835E1" w:rsidRDefault="005835E1" w:rsidP="005835E1">
            <w:pPr>
              <w:pStyle w:val="aa"/>
              <w:numPr>
                <w:ilvl w:val="0"/>
                <w:numId w:val="12"/>
              </w:numPr>
              <w:spacing w:line="360" w:lineRule="auto"/>
              <w:ind w:leftChars="0"/>
              <w:jc w:val="both"/>
              <w:rPr>
                <w:rFonts w:eastAsia="標楷體"/>
                <w:sz w:val="26"/>
                <w:szCs w:val="26"/>
              </w:rPr>
            </w:pPr>
            <w:r>
              <w:rPr>
                <w:rFonts w:eastAsia="標楷體" w:hAnsi="標楷體" w:hint="eastAsia"/>
                <w:sz w:val="26"/>
                <w:szCs w:val="26"/>
              </w:rPr>
              <w:t>從區域發展梳理中發展出地方未來的方向</w:t>
            </w:r>
          </w:p>
          <w:p w:rsidR="005835E1" w:rsidRPr="00185E60" w:rsidRDefault="005835E1" w:rsidP="005835E1">
            <w:pPr>
              <w:pStyle w:val="aa"/>
              <w:numPr>
                <w:ilvl w:val="0"/>
                <w:numId w:val="12"/>
              </w:numPr>
              <w:spacing w:line="360" w:lineRule="auto"/>
              <w:ind w:leftChars="0"/>
              <w:jc w:val="both"/>
              <w:rPr>
                <w:rFonts w:eastAsia="標楷體"/>
                <w:sz w:val="26"/>
                <w:szCs w:val="26"/>
              </w:rPr>
            </w:pPr>
            <w:r>
              <w:rPr>
                <w:rFonts w:eastAsia="標楷體" w:hAnsi="標楷體" w:hint="eastAsia"/>
                <w:sz w:val="26"/>
                <w:szCs w:val="26"/>
              </w:rPr>
              <w:t>經驗分享</w:t>
            </w:r>
          </w:p>
        </w:tc>
        <w:tc>
          <w:tcPr>
            <w:tcW w:w="1713" w:type="pct"/>
            <w:shd w:val="clear" w:color="auto" w:fill="auto"/>
            <w:vAlign w:val="center"/>
          </w:tcPr>
          <w:p w:rsidR="00D03A1B" w:rsidRPr="00185E60" w:rsidRDefault="00D03A1B" w:rsidP="00185E60">
            <w:pPr>
              <w:snapToGrid w:val="0"/>
              <w:spacing w:line="360" w:lineRule="auto"/>
              <w:rPr>
                <w:rFonts w:eastAsia="標楷體"/>
                <w:sz w:val="26"/>
                <w:szCs w:val="26"/>
              </w:rPr>
            </w:pPr>
            <w:r w:rsidRPr="00185E60">
              <w:rPr>
                <w:rFonts w:eastAsia="標楷體" w:hAnsi="標楷體"/>
                <w:sz w:val="26"/>
                <w:szCs w:val="26"/>
              </w:rPr>
              <w:t>主持人：臺中市政府文化局</w:t>
            </w:r>
          </w:p>
          <w:p w:rsidR="00986C7D" w:rsidRPr="00185E60" w:rsidRDefault="00D03A1B" w:rsidP="00185E60">
            <w:pPr>
              <w:snapToGrid w:val="0"/>
              <w:spacing w:line="360" w:lineRule="auto"/>
              <w:rPr>
                <w:rFonts w:eastAsia="標楷體"/>
                <w:sz w:val="26"/>
                <w:szCs w:val="26"/>
              </w:rPr>
            </w:pPr>
            <w:r w:rsidRPr="00185E60">
              <w:rPr>
                <w:rFonts w:eastAsia="標楷體" w:hAnsi="標楷體"/>
                <w:sz w:val="26"/>
                <w:szCs w:val="26"/>
              </w:rPr>
              <w:t>講師：</w:t>
            </w:r>
            <w:r w:rsidR="00185E60" w:rsidRPr="00185E60">
              <w:rPr>
                <w:rFonts w:eastAsia="標楷體" w:hAnsi="標楷體" w:hint="eastAsia"/>
                <w:sz w:val="26"/>
                <w:szCs w:val="26"/>
              </w:rPr>
              <w:t>許主冠</w:t>
            </w:r>
            <w:r w:rsidR="00A34E90" w:rsidRPr="00185E60">
              <w:rPr>
                <w:rFonts w:eastAsia="標楷體" w:hint="eastAsia"/>
                <w:sz w:val="26"/>
                <w:szCs w:val="26"/>
              </w:rPr>
              <w:t>(</w:t>
            </w:r>
            <w:r w:rsidR="00A34E90" w:rsidRPr="00185E60">
              <w:rPr>
                <w:rFonts w:eastAsia="標楷體" w:hAnsi="標楷體" w:hint="eastAsia"/>
                <w:sz w:val="26"/>
                <w:szCs w:val="26"/>
              </w:rPr>
              <w:t>臺中市社區營造諮詢推動辦公室計畫主持人</w:t>
            </w:r>
            <w:r w:rsidR="00A34E90" w:rsidRPr="00185E60">
              <w:rPr>
                <w:rFonts w:eastAsia="標楷體" w:hAnsi="標楷體" w:hint="eastAsia"/>
                <w:sz w:val="26"/>
                <w:szCs w:val="26"/>
              </w:rPr>
              <w:t>)</w:t>
            </w:r>
          </w:p>
        </w:tc>
      </w:tr>
      <w:tr w:rsidR="00D03A1B" w:rsidRPr="00185E60" w:rsidTr="00185E60">
        <w:trPr>
          <w:trHeight w:val="20"/>
          <w:jc w:val="center"/>
        </w:trPr>
        <w:tc>
          <w:tcPr>
            <w:tcW w:w="1394" w:type="pct"/>
            <w:shd w:val="clear" w:color="auto" w:fill="auto"/>
            <w:vAlign w:val="center"/>
          </w:tcPr>
          <w:p w:rsidR="00D03A1B" w:rsidRPr="00185E60" w:rsidRDefault="00185E60" w:rsidP="00185E60">
            <w:pPr>
              <w:snapToGrid w:val="0"/>
              <w:spacing w:line="360" w:lineRule="auto"/>
              <w:jc w:val="center"/>
              <w:rPr>
                <w:rFonts w:eastAsia="標楷體"/>
                <w:sz w:val="26"/>
                <w:szCs w:val="26"/>
              </w:rPr>
            </w:pPr>
            <w:r w:rsidRPr="00185E60">
              <w:rPr>
                <w:rFonts w:eastAsia="標楷體"/>
                <w:sz w:val="26"/>
                <w:szCs w:val="26"/>
              </w:rPr>
              <w:t>1</w:t>
            </w:r>
            <w:r w:rsidRPr="00185E60">
              <w:rPr>
                <w:rFonts w:eastAsia="標楷體" w:hint="eastAsia"/>
                <w:sz w:val="26"/>
                <w:szCs w:val="26"/>
              </w:rPr>
              <w:t>5</w:t>
            </w:r>
            <w:r w:rsidR="00D03A1B" w:rsidRPr="00185E60">
              <w:rPr>
                <w:rFonts w:eastAsia="標楷體" w:hAnsi="標楷體"/>
                <w:sz w:val="26"/>
                <w:szCs w:val="26"/>
              </w:rPr>
              <w:t>：</w:t>
            </w:r>
            <w:r w:rsidRPr="00185E60">
              <w:rPr>
                <w:rFonts w:eastAsia="標楷體" w:hAnsi="標楷體" w:hint="eastAsia"/>
                <w:sz w:val="26"/>
                <w:szCs w:val="26"/>
              </w:rPr>
              <w:t>3</w:t>
            </w:r>
            <w:r w:rsidRPr="00185E60">
              <w:rPr>
                <w:rFonts w:eastAsia="標楷體"/>
                <w:sz w:val="26"/>
                <w:szCs w:val="26"/>
              </w:rPr>
              <w:t>0-1</w:t>
            </w:r>
            <w:r w:rsidRPr="00185E60">
              <w:rPr>
                <w:rFonts w:eastAsia="標楷體" w:hint="eastAsia"/>
                <w:sz w:val="26"/>
                <w:szCs w:val="26"/>
              </w:rPr>
              <w:t>6</w:t>
            </w:r>
            <w:r w:rsidR="00D03A1B" w:rsidRPr="00185E60">
              <w:rPr>
                <w:rFonts w:eastAsia="標楷體" w:hAnsi="標楷體"/>
                <w:sz w:val="26"/>
                <w:szCs w:val="26"/>
              </w:rPr>
              <w:t>：</w:t>
            </w:r>
            <w:r w:rsidR="00D03A1B" w:rsidRPr="00185E60">
              <w:rPr>
                <w:rFonts w:eastAsia="標楷體"/>
                <w:sz w:val="26"/>
                <w:szCs w:val="26"/>
              </w:rPr>
              <w:t>00</w:t>
            </w:r>
          </w:p>
        </w:tc>
        <w:tc>
          <w:tcPr>
            <w:tcW w:w="1893" w:type="pct"/>
            <w:shd w:val="clear" w:color="auto" w:fill="auto"/>
            <w:vAlign w:val="center"/>
          </w:tcPr>
          <w:p w:rsidR="002F596C" w:rsidRPr="00185E60" w:rsidRDefault="00185E60" w:rsidP="00185E60">
            <w:pPr>
              <w:snapToGrid w:val="0"/>
              <w:spacing w:line="360" w:lineRule="auto"/>
              <w:jc w:val="both"/>
              <w:rPr>
                <w:rFonts w:eastAsia="標楷體"/>
                <w:sz w:val="26"/>
                <w:szCs w:val="26"/>
              </w:rPr>
            </w:pPr>
            <w:r w:rsidRPr="00185E60">
              <w:rPr>
                <w:rFonts w:eastAsia="標楷體" w:hint="eastAsia"/>
                <w:sz w:val="26"/>
                <w:szCs w:val="26"/>
              </w:rPr>
              <w:t>綜合座談</w:t>
            </w:r>
          </w:p>
        </w:tc>
        <w:tc>
          <w:tcPr>
            <w:tcW w:w="1713" w:type="pct"/>
            <w:shd w:val="clear" w:color="auto" w:fill="auto"/>
            <w:vAlign w:val="center"/>
          </w:tcPr>
          <w:p w:rsidR="00A34E90" w:rsidRPr="00185E60" w:rsidRDefault="00A34E90" w:rsidP="00185E60">
            <w:pPr>
              <w:snapToGrid w:val="0"/>
              <w:spacing w:line="360" w:lineRule="auto"/>
              <w:jc w:val="center"/>
              <w:rPr>
                <w:rFonts w:eastAsia="標楷體"/>
                <w:sz w:val="26"/>
                <w:szCs w:val="26"/>
              </w:rPr>
            </w:pPr>
          </w:p>
        </w:tc>
      </w:tr>
      <w:tr w:rsidR="00D8758D" w:rsidRPr="00185E60" w:rsidTr="00185E60">
        <w:trPr>
          <w:trHeight w:val="20"/>
          <w:jc w:val="center"/>
        </w:trPr>
        <w:tc>
          <w:tcPr>
            <w:tcW w:w="1394" w:type="pct"/>
            <w:shd w:val="clear" w:color="auto" w:fill="auto"/>
            <w:vAlign w:val="center"/>
          </w:tcPr>
          <w:p w:rsidR="00D8758D" w:rsidRPr="00185E60" w:rsidRDefault="00D8758D" w:rsidP="00185E60">
            <w:pPr>
              <w:snapToGrid w:val="0"/>
              <w:spacing w:line="360" w:lineRule="auto"/>
              <w:jc w:val="center"/>
              <w:rPr>
                <w:rFonts w:eastAsia="標楷體"/>
                <w:sz w:val="26"/>
                <w:szCs w:val="26"/>
              </w:rPr>
            </w:pPr>
            <w:r w:rsidRPr="00185E60">
              <w:rPr>
                <w:rFonts w:eastAsia="標楷體"/>
                <w:sz w:val="26"/>
                <w:szCs w:val="26"/>
              </w:rPr>
              <w:t>1</w:t>
            </w:r>
            <w:r w:rsidR="00185E60" w:rsidRPr="00185E60">
              <w:rPr>
                <w:rFonts w:eastAsia="標楷體" w:hint="eastAsia"/>
                <w:sz w:val="26"/>
                <w:szCs w:val="26"/>
              </w:rPr>
              <w:t>6</w:t>
            </w:r>
            <w:r w:rsidRPr="00185E60">
              <w:rPr>
                <w:rFonts w:eastAsia="標楷體" w:hAnsi="標楷體"/>
                <w:sz w:val="26"/>
                <w:szCs w:val="26"/>
              </w:rPr>
              <w:t>：</w:t>
            </w:r>
            <w:r w:rsidR="00530481" w:rsidRPr="00185E60">
              <w:rPr>
                <w:rFonts w:eastAsia="標楷體"/>
                <w:sz w:val="26"/>
                <w:szCs w:val="26"/>
              </w:rPr>
              <w:t>0</w:t>
            </w:r>
            <w:r w:rsidRPr="00185E60">
              <w:rPr>
                <w:rFonts w:eastAsia="標楷體"/>
                <w:sz w:val="26"/>
                <w:szCs w:val="26"/>
              </w:rPr>
              <w:t>0</w:t>
            </w:r>
          </w:p>
        </w:tc>
        <w:tc>
          <w:tcPr>
            <w:tcW w:w="3606" w:type="pct"/>
            <w:gridSpan w:val="2"/>
            <w:shd w:val="clear" w:color="auto" w:fill="auto"/>
            <w:vAlign w:val="center"/>
          </w:tcPr>
          <w:p w:rsidR="00D8758D" w:rsidRPr="00185E60" w:rsidRDefault="00015213" w:rsidP="00185E60">
            <w:pPr>
              <w:snapToGrid w:val="0"/>
              <w:spacing w:line="360" w:lineRule="auto"/>
              <w:jc w:val="both"/>
              <w:rPr>
                <w:rFonts w:eastAsia="標楷體"/>
                <w:sz w:val="26"/>
                <w:szCs w:val="26"/>
              </w:rPr>
            </w:pPr>
            <w:r>
              <w:rPr>
                <w:rFonts w:eastAsia="標楷體" w:hint="eastAsia"/>
                <w:sz w:val="26"/>
                <w:szCs w:val="26"/>
              </w:rPr>
              <w:t>賦歸</w:t>
            </w:r>
          </w:p>
        </w:tc>
      </w:tr>
    </w:tbl>
    <w:p w:rsidR="002122F3" w:rsidRPr="00185E60" w:rsidRDefault="002122F3" w:rsidP="00A34E90">
      <w:pPr>
        <w:rPr>
          <w:rFonts w:eastAsia="標楷體"/>
          <w:sz w:val="26"/>
          <w:szCs w:val="26"/>
        </w:rPr>
      </w:pPr>
    </w:p>
    <w:p w:rsidR="00D8758D" w:rsidRPr="00185E60" w:rsidRDefault="00D8758D" w:rsidP="00185E60">
      <w:pPr>
        <w:spacing w:line="360" w:lineRule="auto"/>
        <w:rPr>
          <w:rFonts w:eastAsia="標楷體"/>
          <w:sz w:val="26"/>
          <w:szCs w:val="26"/>
        </w:rPr>
      </w:pPr>
      <w:r w:rsidRPr="00185E60">
        <w:rPr>
          <w:rFonts w:eastAsia="標楷體" w:hAnsi="標楷體"/>
          <w:b/>
          <w:sz w:val="26"/>
          <w:szCs w:val="26"/>
        </w:rPr>
        <w:t>五、會場地圖</w:t>
      </w:r>
    </w:p>
    <w:p w:rsidR="00015213" w:rsidRDefault="00015213" w:rsidP="005835E1">
      <w:pPr>
        <w:spacing w:line="276" w:lineRule="auto"/>
        <w:rPr>
          <w:rFonts w:eastAsia="標楷體" w:hAnsi="標楷體" w:hint="eastAsia"/>
          <w:sz w:val="26"/>
          <w:szCs w:val="26"/>
        </w:rPr>
      </w:pPr>
      <w:r>
        <w:rPr>
          <w:rFonts w:eastAsia="標楷體" w:hAnsi="標楷體" w:hint="eastAsia"/>
          <w:sz w:val="26"/>
          <w:szCs w:val="26"/>
        </w:rPr>
        <w:t xml:space="preserve"> </w:t>
      </w:r>
      <w:r w:rsidR="009025B1" w:rsidRPr="00185E60">
        <w:rPr>
          <w:rFonts w:eastAsia="標楷體" w:hAnsi="標楷體"/>
          <w:sz w:val="26"/>
          <w:szCs w:val="26"/>
        </w:rPr>
        <w:t>（一）</w:t>
      </w:r>
      <w:r w:rsidR="00D8758D" w:rsidRPr="00185E60">
        <w:rPr>
          <w:rFonts w:eastAsia="標楷體" w:hAnsi="標楷體"/>
          <w:sz w:val="26"/>
          <w:szCs w:val="26"/>
        </w:rPr>
        <w:t>會場位置：</w:t>
      </w:r>
      <w:r w:rsidR="005835E1" w:rsidRPr="00185E60">
        <w:rPr>
          <w:rFonts w:eastAsia="標楷體" w:hAnsi="標楷體" w:hint="eastAsia"/>
          <w:sz w:val="26"/>
          <w:szCs w:val="26"/>
        </w:rPr>
        <w:t>臺中市西屯區公所</w:t>
      </w:r>
      <w:r w:rsidR="005835E1">
        <w:rPr>
          <w:rFonts w:eastAsia="標楷體" w:hAnsi="標楷體" w:hint="eastAsia"/>
          <w:sz w:val="26"/>
          <w:szCs w:val="26"/>
        </w:rPr>
        <w:t>四樓大會議室</w:t>
      </w:r>
    </w:p>
    <w:p w:rsidR="00D8758D" w:rsidRPr="00185E60" w:rsidRDefault="00015213" w:rsidP="005835E1">
      <w:pPr>
        <w:spacing w:line="276" w:lineRule="auto"/>
        <w:rPr>
          <w:rFonts w:eastAsia="標楷體"/>
          <w:sz w:val="26"/>
          <w:szCs w:val="26"/>
        </w:rPr>
      </w:pPr>
      <w:r>
        <w:rPr>
          <w:rFonts w:eastAsia="標楷體" w:hAnsi="標楷體" w:hint="eastAsia"/>
          <w:sz w:val="26"/>
          <w:szCs w:val="26"/>
        </w:rPr>
        <w:t xml:space="preserve">                 </w:t>
      </w:r>
      <w:r w:rsidR="009025B1" w:rsidRPr="00185E60">
        <w:rPr>
          <w:rFonts w:eastAsia="標楷體" w:hAnsi="標楷體"/>
          <w:sz w:val="26"/>
          <w:szCs w:val="26"/>
        </w:rPr>
        <w:t>（</w:t>
      </w:r>
      <w:r w:rsidR="00D8758D" w:rsidRPr="00185E60">
        <w:rPr>
          <w:rFonts w:eastAsia="標楷體" w:hAnsi="標楷體"/>
          <w:sz w:val="26"/>
          <w:szCs w:val="26"/>
        </w:rPr>
        <w:t>地址：</w:t>
      </w:r>
      <w:r w:rsidR="005835E1" w:rsidRPr="005835E1">
        <w:rPr>
          <w:rFonts w:eastAsia="標楷體" w:hAnsi="標楷體" w:hint="eastAsia"/>
          <w:sz w:val="26"/>
          <w:szCs w:val="26"/>
        </w:rPr>
        <w:t xml:space="preserve">40755 </w:t>
      </w:r>
      <w:r w:rsidR="005835E1" w:rsidRPr="005835E1">
        <w:rPr>
          <w:rFonts w:eastAsia="標楷體" w:hAnsi="標楷體" w:hint="eastAsia"/>
          <w:sz w:val="26"/>
          <w:szCs w:val="26"/>
        </w:rPr>
        <w:t>臺中</w:t>
      </w:r>
      <w:bookmarkStart w:id="0" w:name="_GoBack"/>
      <w:bookmarkEnd w:id="0"/>
      <w:r w:rsidR="005835E1" w:rsidRPr="005835E1">
        <w:rPr>
          <w:rFonts w:eastAsia="標楷體" w:hAnsi="標楷體" w:hint="eastAsia"/>
          <w:sz w:val="26"/>
          <w:szCs w:val="26"/>
        </w:rPr>
        <w:t>市西屯區市政北二路</w:t>
      </w:r>
      <w:r w:rsidR="005835E1" w:rsidRPr="005835E1">
        <w:rPr>
          <w:rFonts w:eastAsia="標楷體" w:hAnsi="標楷體" w:hint="eastAsia"/>
          <w:sz w:val="26"/>
          <w:szCs w:val="26"/>
        </w:rPr>
        <w:t>386</w:t>
      </w:r>
      <w:r w:rsidR="005835E1" w:rsidRPr="005835E1">
        <w:rPr>
          <w:rFonts w:eastAsia="標楷體" w:hAnsi="標楷體" w:hint="eastAsia"/>
          <w:sz w:val="26"/>
          <w:szCs w:val="26"/>
        </w:rPr>
        <w:t>號</w:t>
      </w:r>
      <w:r w:rsidR="009025B1" w:rsidRPr="00185E60">
        <w:rPr>
          <w:rFonts w:eastAsia="標楷體" w:hAnsi="標楷體"/>
          <w:sz w:val="26"/>
          <w:szCs w:val="26"/>
        </w:rPr>
        <w:t>。</w:t>
      </w:r>
      <w:r w:rsidR="00720796" w:rsidRPr="00185E60">
        <w:rPr>
          <w:rFonts w:eastAsia="標楷體" w:hAnsi="標楷體"/>
          <w:sz w:val="26"/>
          <w:szCs w:val="26"/>
        </w:rPr>
        <w:t>）</w:t>
      </w:r>
    </w:p>
    <w:p w:rsidR="009025B1" w:rsidRPr="00185E60" w:rsidRDefault="00015213" w:rsidP="005835E1">
      <w:pPr>
        <w:spacing w:line="276" w:lineRule="auto"/>
        <w:rPr>
          <w:rFonts w:eastAsia="標楷體"/>
          <w:sz w:val="26"/>
          <w:szCs w:val="26"/>
        </w:rPr>
      </w:pPr>
      <w:r>
        <w:rPr>
          <w:rFonts w:eastAsia="標楷體" w:hAnsi="標楷體" w:hint="eastAsia"/>
          <w:sz w:val="26"/>
          <w:szCs w:val="26"/>
        </w:rPr>
        <w:t xml:space="preserve"> </w:t>
      </w:r>
      <w:r w:rsidR="009025B1" w:rsidRPr="00185E60">
        <w:rPr>
          <w:rFonts w:eastAsia="標楷體" w:hAnsi="標楷體"/>
          <w:sz w:val="26"/>
          <w:szCs w:val="26"/>
        </w:rPr>
        <w:t>（二）聯絡電話：</w:t>
      </w:r>
      <w:r w:rsidR="005835E1" w:rsidRPr="005835E1">
        <w:rPr>
          <w:rFonts w:eastAsia="標楷體"/>
          <w:sz w:val="26"/>
          <w:szCs w:val="26"/>
        </w:rPr>
        <w:t>04-22556333</w:t>
      </w:r>
      <w:r w:rsidR="009025B1" w:rsidRPr="00185E60">
        <w:rPr>
          <w:rFonts w:eastAsia="標楷體" w:hAnsi="標楷體"/>
          <w:sz w:val="26"/>
          <w:szCs w:val="26"/>
        </w:rPr>
        <w:t>。</w:t>
      </w:r>
    </w:p>
    <w:p w:rsidR="00EE7B29" w:rsidRPr="00185E60" w:rsidRDefault="00015213" w:rsidP="005835E1">
      <w:pPr>
        <w:spacing w:line="276" w:lineRule="auto"/>
        <w:rPr>
          <w:rFonts w:eastAsia="標楷體"/>
          <w:sz w:val="26"/>
          <w:szCs w:val="26"/>
        </w:rPr>
      </w:pPr>
      <w:r>
        <w:rPr>
          <w:rFonts w:eastAsia="標楷體" w:hAnsi="標楷體" w:hint="eastAsia"/>
          <w:sz w:val="26"/>
          <w:szCs w:val="26"/>
        </w:rPr>
        <w:t xml:space="preserve"> </w:t>
      </w:r>
      <w:r w:rsidR="009025B1" w:rsidRPr="00185E60">
        <w:rPr>
          <w:rFonts w:eastAsia="標楷體" w:hAnsi="標楷體"/>
          <w:sz w:val="26"/>
          <w:szCs w:val="26"/>
        </w:rPr>
        <w:t>（三）網址：</w:t>
      </w:r>
      <w:r w:rsidR="005835E1" w:rsidRPr="005835E1">
        <w:rPr>
          <w:rFonts w:eastAsia="標楷體"/>
          <w:sz w:val="18"/>
          <w:szCs w:val="26"/>
        </w:rPr>
        <w:t>http://www.xitun.taichung.gov.tw/ct.asp?xItem=1699953&amp;ctNode=28101&amp;mp=133010</w:t>
      </w:r>
    </w:p>
    <w:p w:rsidR="009025B1" w:rsidRPr="00185E60" w:rsidRDefault="00015213" w:rsidP="005835E1">
      <w:pPr>
        <w:spacing w:line="276" w:lineRule="auto"/>
        <w:rPr>
          <w:rFonts w:eastAsia="標楷體"/>
          <w:sz w:val="26"/>
          <w:szCs w:val="26"/>
        </w:rPr>
      </w:pPr>
      <w:r>
        <w:rPr>
          <w:rFonts w:eastAsia="標楷體" w:hAnsi="標楷體" w:hint="eastAsia"/>
          <w:sz w:val="26"/>
          <w:szCs w:val="26"/>
        </w:rPr>
        <w:t xml:space="preserve"> </w:t>
      </w:r>
      <w:r w:rsidR="009025B1" w:rsidRPr="00185E60">
        <w:rPr>
          <w:rFonts w:eastAsia="標楷體" w:hAnsi="標楷體"/>
          <w:sz w:val="26"/>
          <w:szCs w:val="26"/>
        </w:rPr>
        <w:t>（四）地圖：</w:t>
      </w:r>
    </w:p>
    <w:p w:rsidR="00C42F36" w:rsidRPr="00185E60" w:rsidRDefault="005835E1" w:rsidP="00185E60">
      <w:pPr>
        <w:spacing w:line="360" w:lineRule="auto"/>
        <w:jc w:val="center"/>
        <w:rPr>
          <w:rFonts w:eastAsia="標楷體"/>
          <w:sz w:val="26"/>
          <w:szCs w:val="26"/>
        </w:rPr>
      </w:pPr>
      <w:r>
        <w:rPr>
          <w:rFonts w:eastAsia="標楷體"/>
          <w:noProof/>
          <w:sz w:val="26"/>
          <w:szCs w:val="26"/>
        </w:rPr>
        <w:lastRenderedPageBreak/>
        <w:drawing>
          <wp:inline distT="0" distB="0" distL="0" distR="0">
            <wp:extent cx="3416962" cy="248602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7089" t="17363" r="14580" b="7074"/>
                    <a:stretch>
                      <a:fillRect/>
                    </a:stretch>
                  </pic:blipFill>
                  <pic:spPr bwMode="auto">
                    <a:xfrm>
                      <a:off x="0" y="0"/>
                      <a:ext cx="3416962" cy="2486025"/>
                    </a:xfrm>
                    <a:prstGeom prst="rect">
                      <a:avLst/>
                    </a:prstGeom>
                    <a:noFill/>
                    <a:ln w="9525">
                      <a:noFill/>
                      <a:miter lim="800000"/>
                      <a:headEnd/>
                      <a:tailEnd/>
                    </a:ln>
                  </pic:spPr>
                </pic:pic>
              </a:graphicData>
            </a:graphic>
          </wp:inline>
        </w:drawing>
      </w:r>
    </w:p>
    <w:p w:rsidR="009025B1" w:rsidRPr="00185E60" w:rsidRDefault="009025B1" w:rsidP="00185E60">
      <w:pPr>
        <w:spacing w:line="360" w:lineRule="auto"/>
        <w:rPr>
          <w:rFonts w:eastAsia="標楷體"/>
          <w:sz w:val="26"/>
          <w:szCs w:val="26"/>
        </w:rPr>
      </w:pPr>
      <w:r w:rsidRPr="00185E60">
        <w:rPr>
          <w:rFonts w:eastAsia="標楷體" w:hAnsi="標楷體"/>
          <w:sz w:val="26"/>
          <w:szCs w:val="26"/>
        </w:rPr>
        <w:t>（五）交通方式（資料來源：</w:t>
      </w:r>
      <w:r w:rsidR="005835E1">
        <w:rPr>
          <w:rFonts w:eastAsia="標楷體" w:hAnsi="標楷體" w:hint="eastAsia"/>
          <w:sz w:val="26"/>
          <w:szCs w:val="26"/>
        </w:rPr>
        <w:t>西屯區公所</w:t>
      </w:r>
      <w:r w:rsidRPr="00185E60">
        <w:rPr>
          <w:rFonts w:eastAsia="標楷體" w:hAnsi="標楷體"/>
          <w:sz w:val="26"/>
          <w:szCs w:val="26"/>
        </w:rPr>
        <w:t>網站）：</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&lt;&lt;</w:t>
      </w:r>
      <w:r w:rsidRPr="005835E1">
        <w:rPr>
          <w:rFonts w:eastAsia="標楷體" w:hint="eastAsia"/>
          <w:sz w:val="26"/>
          <w:szCs w:val="26"/>
        </w:rPr>
        <w:t>自行開</w:t>
      </w:r>
      <w:r w:rsidRPr="005835E1">
        <w:rPr>
          <w:rFonts w:eastAsia="標楷體" w:hint="eastAsia"/>
          <w:sz w:val="26"/>
          <w:szCs w:val="26"/>
        </w:rPr>
        <w:t>(</w:t>
      </w:r>
      <w:r w:rsidRPr="005835E1">
        <w:rPr>
          <w:rFonts w:eastAsia="標楷體" w:hint="eastAsia"/>
          <w:sz w:val="26"/>
          <w:szCs w:val="26"/>
        </w:rPr>
        <w:t>騎</w:t>
      </w:r>
      <w:r w:rsidRPr="005835E1">
        <w:rPr>
          <w:rFonts w:eastAsia="標楷體" w:hint="eastAsia"/>
          <w:sz w:val="26"/>
          <w:szCs w:val="26"/>
        </w:rPr>
        <w:t>)</w:t>
      </w:r>
      <w:r w:rsidRPr="005835E1">
        <w:rPr>
          <w:rFonts w:eastAsia="標楷體" w:hint="eastAsia"/>
          <w:sz w:val="26"/>
          <w:szCs w:val="26"/>
        </w:rPr>
        <w:t>車路線導引</w:t>
      </w:r>
      <w:r w:rsidRPr="005835E1">
        <w:rPr>
          <w:rFonts w:eastAsia="標楷體" w:hint="eastAsia"/>
          <w:sz w:val="26"/>
          <w:szCs w:val="26"/>
        </w:rPr>
        <w:t>&gt;&gt;</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w:t>
      </w:r>
      <w:r w:rsidRPr="005835E1">
        <w:rPr>
          <w:rFonts w:eastAsia="標楷體" w:hint="eastAsia"/>
          <w:sz w:val="26"/>
          <w:szCs w:val="26"/>
        </w:rPr>
        <w:t xml:space="preserve"> </w:t>
      </w:r>
      <w:r w:rsidRPr="005835E1">
        <w:rPr>
          <w:rFonts w:eastAsia="標楷體" w:hint="eastAsia"/>
          <w:sz w:val="26"/>
          <w:szCs w:val="26"/>
        </w:rPr>
        <w:t>沿黎明路往南屯方向至市政北二路右轉後直行，本所位於市政北二路與朝貴路交叉路口。</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w:t>
      </w:r>
      <w:r w:rsidRPr="005835E1">
        <w:rPr>
          <w:rFonts w:eastAsia="標楷體" w:hint="eastAsia"/>
          <w:sz w:val="26"/>
          <w:szCs w:val="26"/>
        </w:rPr>
        <w:t xml:space="preserve"> </w:t>
      </w:r>
      <w:r w:rsidRPr="005835E1">
        <w:rPr>
          <w:rFonts w:eastAsia="標楷體" w:hint="eastAsia"/>
          <w:sz w:val="26"/>
          <w:szCs w:val="26"/>
        </w:rPr>
        <w:t>沿臺灣大道往沙鹿方向至惠中路左轉直行至市政北二路右轉直行過黎明路後，本所位於市政北二路與朝貴路交叉路口。</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w:t>
      </w:r>
      <w:r w:rsidRPr="005835E1">
        <w:rPr>
          <w:rFonts w:eastAsia="標楷體" w:hint="eastAsia"/>
          <w:sz w:val="26"/>
          <w:szCs w:val="26"/>
        </w:rPr>
        <w:t xml:space="preserve"> </w:t>
      </w:r>
      <w:r w:rsidRPr="005835E1">
        <w:rPr>
          <w:rFonts w:eastAsia="標楷體" w:hint="eastAsia"/>
          <w:sz w:val="26"/>
          <w:szCs w:val="26"/>
        </w:rPr>
        <w:t>臺灣大道上往沙鹿方向至惠中路或黎明路</w:t>
      </w:r>
      <w:r w:rsidRPr="005835E1">
        <w:rPr>
          <w:rFonts w:eastAsia="標楷體" w:hint="eastAsia"/>
          <w:sz w:val="26"/>
          <w:szCs w:val="26"/>
        </w:rPr>
        <w:t>(</w:t>
      </w:r>
      <w:r w:rsidRPr="005835E1">
        <w:rPr>
          <w:rFonts w:eastAsia="標楷體" w:hint="eastAsia"/>
          <w:sz w:val="26"/>
          <w:szCs w:val="26"/>
        </w:rPr>
        <w:t>橫向經過惠來路、河南路、朝富路等，均為禁止左轉路口</w:t>
      </w:r>
      <w:r w:rsidRPr="005835E1">
        <w:rPr>
          <w:rFonts w:eastAsia="標楷體" w:hint="eastAsia"/>
          <w:sz w:val="26"/>
          <w:szCs w:val="26"/>
        </w:rPr>
        <w:t>)</w:t>
      </w:r>
      <w:r w:rsidRPr="005835E1">
        <w:rPr>
          <w:rFonts w:eastAsia="標楷體" w:hint="eastAsia"/>
          <w:sz w:val="26"/>
          <w:szCs w:val="26"/>
        </w:rPr>
        <w:t>左轉；機車於惠來路、河南路、朝富路或黎明路二段式左轉。</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&lt;&lt;</w:t>
      </w:r>
      <w:r w:rsidRPr="005835E1">
        <w:rPr>
          <w:rFonts w:eastAsia="標楷體" w:hint="eastAsia"/>
          <w:sz w:val="26"/>
          <w:szCs w:val="26"/>
        </w:rPr>
        <w:t>自行開車</w:t>
      </w:r>
      <w:r w:rsidRPr="005835E1">
        <w:rPr>
          <w:rFonts w:eastAsia="標楷體" w:hint="eastAsia"/>
          <w:sz w:val="26"/>
          <w:szCs w:val="26"/>
        </w:rPr>
        <w:t>-</w:t>
      </w:r>
      <w:r w:rsidRPr="005835E1">
        <w:rPr>
          <w:rFonts w:eastAsia="標楷體" w:hint="eastAsia"/>
          <w:sz w:val="26"/>
          <w:szCs w:val="26"/>
        </w:rPr>
        <w:t>快速道路、高速道路</w:t>
      </w:r>
      <w:r w:rsidRPr="005835E1">
        <w:rPr>
          <w:rFonts w:eastAsia="標楷體" w:hint="eastAsia"/>
          <w:sz w:val="26"/>
          <w:szCs w:val="26"/>
        </w:rPr>
        <w:t>&gt;&gt;</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●國</w:t>
      </w:r>
      <w:r w:rsidRPr="005835E1">
        <w:rPr>
          <w:rFonts w:eastAsia="標楷體" w:hint="eastAsia"/>
          <w:sz w:val="26"/>
          <w:szCs w:val="26"/>
        </w:rPr>
        <w:t>1</w:t>
      </w:r>
      <w:r w:rsidRPr="005835E1">
        <w:rPr>
          <w:rFonts w:eastAsia="標楷體" w:hint="eastAsia"/>
          <w:sz w:val="26"/>
          <w:szCs w:val="26"/>
        </w:rPr>
        <w:t>下「臺中交流道</w:t>
      </w:r>
      <w:r w:rsidRPr="005835E1">
        <w:rPr>
          <w:rFonts w:eastAsia="標楷體" w:hint="eastAsia"/>
          <w:sz w:val="26"/>
          <w:szCs w:val="26"/>
        </w:rPr>
        <w:t>(</w:t>
      </w:r>
      <w:r w:rsidRPr="005835E1">
        <w:rPr>
          <w:rFonts w:eastAsia="標楷體" w:hint="eastAsia"/>
          <w:sz w:val="26"/>
          <w:szCs w:val="26"/>
        </w:rPr>
        <w:t>臺中、沙鹿</w:t>
      </w:r>
      <w:r w:rsidRPr="005835E1">
        <w:rPr>
          <w:rFonts w:eastAsia="標楷體" w:hint="eastAsia"/>
          <w:sz w:val="26"/>
          <w:szCs w:val="26"/>
        </w:rPr>
        <w:t>)</w:t>
      </w:r>
      <w:r w:rsidRPr="005835E1">
        <w:rPr>
          <w:rFonts w:eastAsia="標楷體" w:hint="eastAsia"/>
          <w:sz w:val="26"/>
          <w:szCs w:val="26"/>
        </w:rPr>
        <w:t>」往「臺中」方向，接臺灣大道</w:t>
      </w:r>
      <w:r w:rsidRPr="005835E1">
        <w:rPr>
          <w:rFonts w:eastAsia="標楷體" w:hint="eastAsia"/>
          <w:sz w:val="26"/>
          <w:szCs w:val="26"/>
        </w:rPr>
        <w:t>3</w:t>
      </w:r>
      <w:r w:rsidRPr="005835E1">
        <w:rPr>
          <w:rFonts w:eastAsia="標楷體" w:hint="eastAsia"/>
          <w:sz w:val="26"/>
          <w:szCs w:val="26"/>
        </w:rPr>
        <w:t>段右轉黎明路，直行至市政北二路口右轉，本所位於市政北二路與朝貴路交叉路口</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●台</w:t>
      </w:r>
      <w:r w:rsidRPr="005835E1">
        <w:rPr>
          <w:rFonts w:eastAsia="標楷體" w:hint="eastAsia"/>
          <w:sz w:val="26"/>
          <w:szCs w:val="26"/>
        </w:rPr>
        <w:t>74</w:t>
      </w:r>
      <w:r w:rsidRPr="005835E1">
        <w:rPr>
          <w:rFonts w:eastAsia="標楷體" w:hint="eastAsia"/>
          <w:sz w:val="26"/>
          <w:szCs w:val="26"/>
        </w:rPr>
        <w:t>線南下出「朝馬路交流道」左轉朝馬路，至朝貴路口右轉直行；台</w:t>
      </w:r>
      <w:r w:rsidRPr="005835E1">
        <w:rPr>
          <w:rFonts w:eastAsia="標楷體" w:hint="eastAsia"/>
          <w:sz w:val="26"/>
          <w:szCs w:val="26"/>
        </w:rPr>
        <w:t>74</w:t>
      </w:r>
      <w:r w:rsidRPr="005835E1">
        <w:rPr>
          <w:rFonts w:eastAsia="標楷體" w:hint="eastAsia"/>
          <w:sz w:val="26"/>
          <w:szCs w:val="26"/>
        </w:rPr>
        <w:t>線北上出「市政路交流道」右轉市政路，至朝貴路口左轉直行，本所位於市政北二路與朝貴路交叉路口</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●國</w:t>
      </w:r>
      <w:r w:rsidRPr="005835E1">
        <w:rPr>
          <w:rFonts w:eastAsia="標楷體" w:hint="eastAsia"/>
          <w:sz w:val="26"/>
          <w:szCs w:val="26"/>
        </w:rPr>
        <w:t>3</w:t>
      </w:r>
      <w:r w:rsidRPr="005835E1">
        <w:rPr>
          <w:rFonts w:eastAsia="標楷體" w:hint="eastAsia"/>
          <w:sz w:val="26"/>
          <w:szCs w:val="26"/>
        </w:rPr>
        <w:t>南下「中港系統交流道」接「國道</w:t>
      </w:r>
      <w:r w:rsidRPr="005835E1">
        <w:rPr>
          <w:rFonts w:eastAsia="標楷體" w:hint="eastAsia"/>
          <w:sz w:val="26"/>
          <w:szCs w:val="26"/>
        </w:rPr>
        <w:t>4</w:t>
      </w:r>
      <w:r w:rsidRPr="005835E1">
        <w:rPr>
          <w:rFonts w:eastAsia="標楷體" w:hint="eastAsia"/>
          <w:sz w:val="26"/>
          <w:szCs w:val="26"/>
        </w:rPr>
        <w:t>號</w:t>
      </w:r>
      <w:r w:rsidRPr="005835E1">
        <w:rPr>
          <w:rFonts w:eastAsia="標楷體" w:hint="eastAsia"/>
          <w:sz w:val="26"/>
          <w:szCs w:val="26"/>
        </w:rPr>
        <w:t>(</w:t>
      </w:r>
      <w:r w:rsidRPr="005835E1">
        <w:rPr>
          <w:rFonts w:eastAsia="標楷體" w:hint="eastAsia"/>
          <w:sz w:val="26"/>
          <w:szCs w:val="26"/>
        </w:rPr>
        <w:t>神岡、清水</w:t>
      </w:r>
      <w:r w:rsidRPr="005835E1">
        <w:rPr>
          <w:rFonts w:eastAsia="標楷體" w:hint="eastAsia"/>
          <w:sz w:val="26"/>
          <w:szCs w:val="26"/>
        </w:rPr>
        <w:t>)</w:t>
      </w:r>
      <w:r w:rsidRPr="005835E1">
        <w:rPr>
          <w:rFonts w:eastAsia="標楷體" w:hint="eastAsia"/>
          <w:sz w:val="26"/>
          <w:szCs w:val="26"/>
        </w:rPr>
        <w:t>」往神岡方向，於「臺中系統交流道」接「國道</w:t>
      </w:r>
      <w:r w:rsidRPr="005835E1">
        <w:rPr>
          <w:rFonts w:eastAsia="標楷體" w:hint="eastAsia"/>
          <w:sz w:val="26"/>
          <w:szCs w:val="26"/>
        </w:rPr>
        <w:t>1</w:t>
      </w:r>
      <w:r w:rsidRPr="005835E1">
        <w:rPr>
          <w:rFonts w:eastAsia="標楷體" w:hint="eastAsia"/>
          <w:sz w:val="26"/>
          <w:szCs w:val="26"/>
        </w:rPr>
        <w:t>號</w:t>
      </w:r>
      <w:r w:rsidRPr="005835E1">
        <w:rPr>
          <w:rFonts w:eastAsia="標楷體" w:hint="eastAsia"/>
          <w:sz w:val="26"/>
          <w:szCs w:val="26"/>
        </w:rPr>
        <w:t>(</w:t>
      </w:r>
      <w:r w:rsidRPr="005835E1">
        <w:rPr>
          <w:rFonts w:eastAsia="標楷體" w:hint="eastAsia"/>
          <w:sz w:val="26"/>
          <w:szCs w:val="26"/>
        </w:rPr>
        <w:t>后里、臺中</w:t>
      </w:r>
      <w:r w:rsidRPr="005835E1">
        <w:rPr>
          <w:rFonts w:eastAsia="標楷體" w:hint="eastAsia"/>
          <w:sz w:val="26"/>
          <w:szCs w:val="26"/>
        </w:rPr>
        <w:t>)</w:t>
      </w:r>
      <w:r w:rsidRPr="005835E1">
        <w:rPr>
          <w:rFonts w:eastAsia="標楷體" w:hint="eastAsia"/>
          <w:sz w:val="26"/>
          <w:szCs w:val="26"/>
        </w:rPr>
        <w:t>」往「臺中」方向，下「臺中交流道</w:t>
      </w:r>
      <w:r w:rsidRPr="005835E1">
        <w:rPr>
          <w:rFonts w:eastAsia="標楷體" w:hint="eastAsia"/>
          <w:sz w:val="26"/>
          <w:szCs w:val="26"/>
        </w:rPr>
        <w:t>(</w:t>
      </w:r>
      <w:r w:rsidRPr="005835E1">
        <w:rPr>
          <w:rFonts w:eastAsia="標楷體" w:hint="eastAsia"/>
          <w:sz w:val="26"/>
          <w:szCs w:val="26"/>
        </w:rPr>
        <w:t>臺中、沙鹿</w:t>
      </w:r>
      <w:r w:rsidRPr="005835E1">
        <w:rPr>
          <w:rFonts w:eastAsia="標楷體" w:hint="eastAsia"/>
          <w:sz w:val="26"/>
          <w:szCs w:val="26"/>
        </w:rPr>
        <w:t>)</w:t>
      </w:r>
      <w:r w:rsidRPr="005835E1">
        <w:rPr>
          <w:rFonts w:eastAsia="標楷體" w:hint="eastAsia"/>
          <w:sz w:val="26"/>
          <w:szCs w:val="26"/>
        </w:rPr>
        <w:t>」往「臺中」方向，接臺灣大道</w:t>
      </w:r>
      <w:r w:rsidRPr="005835E1">
        <w:rPr>
          <w:rFonts w:eastAsia="標楷體" w:hint="eastAsia"/>
          <w:sz w:val="26"/>
          <w:szCs w:val="26"/>
        </w:rPr>
        <w:t>3</w:t>
      </w:r>
      <w:r w:rsidRPr="005835E1">
        <w:rPr>
          <w:rFonts w:eastAsia="標楷體" w:hint="eastAsia"/>
          <w:sz w:val="26"/>
          <w:szCs w:val="26"/>
        </w:rPr>
        <w:t>段右轉黎明路，直行至市政北二路口右轉，本所位於市政北二路與朝貴路交叉路口</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●國</w:t>
      </w:r>
      <w:r w:rsidRPr="005835E1">
        <w:rPr>
          <w:rFonts w:eastAsia="標楷體" w:hint="eastAsia"/>
          <w:sz w:val="26"/>
          <w:szCs w:val="26"/>
        </w:rPr>
        <w:t>3</w:t>
      </w:r>
      <w:r w:rsidRPr="005835E1">
        <w:rPr>
          <w:rFonts w:eastAsia="標楷體" w:hint="eastAsia"/>
          <w:sz w:val="26"/>
          <w:szCs w:val="26"/>
        </w:rPr>
        <w:t>北上於「快官交流道」接台</w:t>
      </w:r>
      <w:r w:rsidRPr="005835E1">
        <w:rPr>
          <w:rFonts w:eastAsia="標楷體" w:hint="eastAsia"/>
          <w:sz w:val="26"/>
          <w:szCs w:val="26"/>
        </w:rPr>
        <w:t>74</w:t>
      </w:r>
      <w:r w:rsidRPr="005835E1">
        <w:rPr>
          <w:rFonts w:eastAsia="標楷體" w:hint="eastAsia"/>
          <w:sz w:val="26"/>
          <w:szCs w:val="26"/>
        </w:rPr>
        <w:t>線往「臺中」方向行駁，下「市政路交流</w:t>
      </w:r>
      <w:r w:rsidRPr="005835E1">
        <w:rPr>
          <w:rFonts w:eastAsia="標楷體" w:hint="eastAsia"/>
          <w:sz w:val="26"/>
          <w:szCs w:val="26"/>
        </w:rPr>
        <w:t xml:space="preserve"> </w:t>
      </w:r>
      <w:r w:rsidRPr="005835E1">
        <w:rPr>
          <w:rFonts w:eastAsia="標楷體" w:hint="eastAsia"/>
          <w:sz w:val="26"/>
          <w:szCs w:val="26"/>
        </w:rPr>
        <w:t>道」右轉市政路，至朝貴路口左轉直行，本所位於市政北二路與朝貴路交叉路口</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lastRenderedPageBreak/>
        <w:t>&lt;&lt;</w:t>
      </w:r>
      <w:r w:rsidRPr="005835E1">
        <w:rPr>
          <w:rFonts w:eastAsia="標楷體" w:hint="eastAsia"/>
          <w:sz w:val="26"/>
          <w:szCs w:val="26"/>
        </w:rPr>
        <w:t>搭乘火車</w:t>
      </w:r>
      <w:r w:rsidRPr="005835E1">
        <w:rPr>
          <w:rFonts w:eastAsia="標楷體" w:hint="eastAsia"/>
          <w:sz w:val="26"/>
          <w:szCs w:val="26"/>
        </w:rPr>
        <w:t>&gt;&gt;</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w:t>
      </w:r>
      <w:r w:rsidRPr="005835E1">
        <w:rPr>
          <w:rFonts w:eastAsia="標楷體" w:hint="eastAsia"/>
          <w:sz w:val="26"/>
          <w:szCs w:val="26"/>
        </w:rPr>
        <w:t xml:space="preserve"> </w:t>
      </w:r>
      <w:r w:rsidRPr="005835E1">
        <w:rPr>
          <w:rFonts w:eastAsia="標楷體" w:hint="eastAsia"/>
          <w:sz w:val="26"/>
          <w:szCs w:val="26"/>
        </w:rPr>
        <w:t>請至「臺中火車站」下站，轉搭優化公車專用道公車至「秋紅谷」站下車，步行約</w:t>
      </w:r>
      <w:r w:rsidRPr="005835E1">
        <w:rPr>
          <w:rFonts w:eastAsia="標楷體" w:hint="eastAsia"/>
          <w:sz w:val="26"/>
          <w:szCs w:val="26"/>
        </w:rPr>
        <w:t>15</w:t>
      </w:r>
      <w:r w:rsidRPr="005835E1">
        <w:rPr>
          <w:rFonts w:eastAsia="標楷體" w:hint="eastAsia"/>
          <w:sz w:val="26"/>
          <w:szCs w:val="26"/>
        </w:rPr>
        <w:t>分鐘至本所</w:t>
      </w:r>
      <w:r w:rsidRPr="005835E1">
        <w:rPr>
          <w:rFonts w:eastAsia="標楷體" w:hint="eastAsia"/>
          <w:sz w:val="26"/>
          <w:szCs w:val="26"/>
        </w:rPr>
        <w:t>(</w:t>
      </w:r>
      <w:r w:rsidRPr="005835E1">
        <w:rPr>
          <w:rFonts w:eastAsia="標楷體" w:hint="eastAsia"/>
          <w:sz w:val="26"/>
          <w:szCs w:val="26"/>
        </w:rPr>
        <w:t>位於市政北二路與朝貴路交叉路口</w:t>
      </w:r>
      <w:r w:rsidRPr="005835E1">
        <w:rPr>
          <w:rFonts w:eastAsia="標楷體" w:hint="eastAsia"/>
          <w:sz w:val="26"/>
          <w:szCs w:val="26"/>
        </w:rPr>
        <w:t>)</w:t>
      </w:r>
      <w:r w:rsidRPr="005835E1">
        <w:rPr>
          <w:rFonts w:eastAsia="標楷體" w:hint="eastAsia"/>
          <w:sz w:val="26"/>
          <w:szCs w:val="26"/>
        </w:rPr>
        <w:t>。</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&lt;&lt;</w:t>
      </w:r>
      <w:r w:rsidRPr="005835E1">
        <w:rPr>
          <w:rFonts w:eastAsia="標楷體" w:hint="eastAsia"/>
          <w:sz w:val="26"/>
          <w:szCs w:val="26"/>
        </w:rPr>
        <w:t>搭乘高鐵</w:t>
      </w:r>
      <w:r w:rsidRPr="005835E1">
        <w:rPr>
          <w:rFonts w:eastAsia="標楷體" w:hint="eastAsia"/>
          <w:sz w:val="26"/>
          <w:szCs w:val="26"/>
        </w:rPr>
        <w:t>&gt;&gt;</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w:t>
      </w:r>
      <w:r w:rsidRPr="005835E1">
        <w:rPr>
          <w:rFonts w:eastAsia="標楷體" w:hint="eastAsia"/>
          <w:sz w:val="26"/>
          <w:szCs w:val="26"/>
        </w:rPr>
        <w:t xml:space="preserve"> </w:t>
      </w:r>
      <w:r w:rsidRPr="005835E1">
        <w:rPr>
          <w:rFonts w:eastAsia="標楷體" w:hint="eastAsia"/>
          <w:sz w:val="26"/>
          <w:szCs w:val="26"/>
        </w:rPr>
        <w:t>請至「高鐵臺中站」下車，搭乘</w:t>
      </w:r>
      <w:r w:rsidRPr="005835E1">
        <w:rPr>
          <w:rFonts w:eastAsia="標楷體" w:hint="eastAsia"/>
          <w:sz w:val="26"/>
          <w:szCs w:val="26"/>
        </w:rPr>
        <w:t>153</w:t>
      </w:r>
      <w:r w:rsidRPr="005835E1">
        <w:rPr>
          <w:rFonts w:eastAsia="標楷體" w:hint="eastAsia"/>
          <w:sz w:val="26"/>
          <w:szCs w:val="26"/>
        </w:rPr>
        <w:t>、</w:t>
      </w:r>
      <w:r w:rsidRPr="005835E1">
        <w:rPr>
          <w:rFonts w:eastAsia="標楷體" w:hint="eastAsia"/>
          <w:sz w:val="26"/>
          <w:szCs w:val="26"/>
        </w:rPr>
        <w:t>153</w:t>
      </w:r>
      <w:r w:rsidRPr="005835E1">
        <w:rPr>
          <w:rFonts w:eastAsia="標楷體" w:hint="eastAsia"/>
          <w:sz w:val="26"/>
          <w:szCs w:val="26"/>
        </w:rPr>
        <w:t>區、</w:t>
      </w:r>
      <w:r w:rsidRPr="005835E1">
        <w:rPr>
          <w:rFonts w:eastAsia="標楷體" w:hint="eastAsia"/>
          <w:sz w:val="26"/>
          <w:szCs w:val="26"/>
        </w:rPr>
        <w:t>155</w:t>
      </w:r>
      <w:r w:rsidRPr="005835E1">
        <w:rPr>
          <w:rFonts w:eastAsia="標楷體" w:hint="eastAsia"/>
          <w:sz w:val="26"/>
          <w:szCs w:val="26"/>
        </w:rPr>
        <w:t>號公車至「市政黎明路口」站下車，步行約</w:t>
      </w:r>
      <w:r w:rsidRPr="005835E1">
        <w:rPr>
          <w:rFonts w:eastAsia="標楷體" w:hint="eastAsia"/>
          <w:sz w:val="26"/>
          <w:szCs w:val="26"/>
        </w:rPr>
        <w:t>5</w:t>
      </w:r>
      <w:r w:rsidRPr="005835E1">
        <w:rPr>
          <w:rFonts w:eastAsia="標楷體" w:hint="eastAsia"/>
          <w:sz w:val="26"/>
          <w:szCs w:val="26"/>
        </w:rPr>
        <w:t>分鐘至本所</w:t>
      </w:r>
      <w:r w:rsidRPr="005835E1">
        <w:rPr>
          <w:rFonts w:eastAsia="標楷體" w:hint="eastAsia"/>
          <w:sz w:val="26"/>
          <w:szCs w:val="26"/>
        </w:rPr>
        <w:t>(</w:t>
      </w:r>
      <w:r w:rsidRPr="005835E1">
        <w:rPr>
          <w:rFonts w:eastAsia="標楷體" w:hint="eastAsia"/>
          <w:sz w:val="26"/>
          <w:szCs w:val="26"/>
        </w:rPr>
        <w:t>位於市政北二路與朝貴路交叉路口</w:t>
      </w:r>
      <w:r w:rsidRPr="005835E1">
        <w:rPr>
          <w:rFonts w:eastAsia="標楷體" w:hint="eastAsia"/>
          <w:sz w:val="26"/>
          <w:szCs w:val="26"/>
        </w:rPr>
        <w:t>)</w:t>
      </w:r>
      <w:r w:rsidRPr="005835E1">
        <w:rPr>
          <w:rFonts w:eastAsia="標楷體" w:hint="eastAsia"/>
          <w:sz w:val="26"/>
          <w:szCs w:val="26"/>
        </w:rPr>
        <w:t>。</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w:t>
      </w:r>
      <w:r w:rsidRPr="005835E1">
        <w:rPr>
          <w:rFonts w:eastAsia="標楷體" w:hint="eastAsia"/>
          <w:sz w:val="26"/>
          <w:szCs w:val="26"/>
        </w:rPr>
        <w:t xml:space="preserve"> </w:t>
      </w:r>
      <w:r w:rsidRPr="005835E1">
        <w:rPr>
          <w:rFonts w:eastAsia="標楷體" w:hint="eastAsia"/>
          <w:sz w:val="26"/>
          <w:szCs w:val="26"/>
        </w:rPr>
        <w:t>請至「高鐵臺中站」下車，搭乘</w:t>
      </w:r>
      <w:r w:rsidRPr="005835E1">
        <w:rPr>
          <w:rFonts w:eastAsia="標楷體" w:hint="eastAsia"/>
          <w:sz w:val="26"/>
          <w:szCs w:val="26"/>
        </w:rPr>
        <w:t>155</w:t>
      </w:r>
      <w:r w:rsidRPr="005835E1">
        <w:rPr>
          <w:rFonts w:eastAsia="標楷體" w:hint="eastAsia"/>
          <w:sz w:val="26"/>
          <w:szCs w:val="26"/>
        </w:rPr>
        <w:t>副號公車至「環中市政路口」站下車，步行約</w:t>
      </w:r>
      <w:r w:rsidRPr="005835E1">
        <w:rPr>
          <w:rFonts w:eastAsia="標楷體" w:hint="eastAsia"/>
          <w:sz w:val="26"/>
          <w:szCs w:val="26"/>
        </w:rPr>
        <w:t>5</w:t>
      </w:r>
      <w:r w:rsidRPr="005835E1">
        <w:rPr>
          <w:rFonts w:eastAsia="標楷體" w:hint="eastAsia"/>
          <w:sz w:val="26"/>
          <w:szCs w:val="26"/>
        </w:rPr>
        <w:t>分鐘至本所</w:t>
      </w:r>
      <w:r w:rsidRPr="005835E1">
        <w:rPr>
          <w:rFonts w:eastAsia="標楷體" w:hint="eastAsia"/>
          <w:sz w:val="26"/>
          <w:szCs w:val="26"/>
        </w:rPr>
        <w:t>(</w:t>
      </w:r>
      <w:r w:rsidRPr="005835E1">
        <w:rPr>
          <w:rFonts w:eastAsia="標楷體" w:hint="eastAsia"/>
          <w:sz w:val="26"/>
          <w:szCs w:val="26"/>
        </w:rPr>
        <w:t>位於市政北二路與朝貴路交叉路口</w:t>
      </w:r>
      <w:r w:rsidRPr="005835E1">
        <w:rPr>
          <w:rFonts w:eastAsia="標楷體" w:hint="eastAsia"/>
          <w:sz w:val="26"/>
          <w:szCs w:val="26"/>
        </w:rPr>
        <w:t>)</w:t>
      </w:r>
      <w:r w:rsidRPr="005835E1">
        <w:rPr>
          <w:rFonts w:eastAsia="標楷體" w:hint="eastAsia"/>
          <w:sz w:val="26"/>
          <w:szCs w:val="26"/>
        </w:rPr>
        <w:t>。</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w:t>
      </w:r>
      <w:r w:rsidRPr="005835E1">
        <w:rPr>
          <w:rFonts w:eastAsia="標楷體" w:hint="eastAsia"/>
          <w:sz w:val="26"/>
          <w:szCs w:val="26"/>
        </w:rPr>
        <w:t xml:space="preserve"> </w:t>
      </w:r>
      <w:r w:rsidRPr="005835E1">
        <w:rPr>
          <w:rFonts w:eastAsia="標楷體" w:hint="eastAsia"/>
          <w:sz w:val="26"/>
          <w:szCs w:val="26"/>
        </w:rPr>
        <w:t>請至「高鐵臺中站」下車，搭乘</w:t>
      </w:r>
      <w:r w:rsidRPr="005835E1">
        <w:rPr>
          <w:rFonts w:eastAsia="標楷體" w:hint="eastAsia"/>
          <w:sz w:val="26"/>
          <w:szCs w:val="26"/>
        </w:rPr>
        <w:t>160</w:t>
      </w:r>
      <w:r w:rsidRPr="005835E1">
        <w:rPr>
          <w:rFonts w:eastAsia="標楷體" w:hint="eastAsia"/>
          <w:sz w:val="26"/>
          <w:szCs w:val="26"/>
        </w:rPr>
        <w:t>號公車至「黎明新村</w:t>
      </w:r>
      <w:r w:rsidRPr="005835E1">
        <w:rPr>
          <w:rFonts w:eastAsia="標楷體" w:hint="eastAsia"/>
          <w:sz w:val="26"/>
          <w:szCs w:val="26"/>
        </w:rPr>
        <w:t>(</w:t>
      </w:r>
      <w:r w:rsidRPr="005835E1">
        <w:rPr>
          <w:rFonts w:eastAsia="標楷體" w:hint="eastAsia"/>
          <w:sz w:val="26"/>
          <w:szCs w:val="26"/>
        </w:rPr>
        <w:t>黎明路</w:t>
      </w:r>
      <w:r w:rsidRPr="005835E1">
        <w:rPr>
          <w:rFonts w:eastAsia="標楷體" w:hint="eastAsia"/>
          <w:sz w:val="26"/>
          <w:szCs w:val="26"/>
        </w:rPr>
        <w:t>)</w:t>
      </w:r>
      <w:r w:rsidRPr="005835E1">
        <w:rPr>
          <w:rFonts w:eastAsia="標楷體" w:hint="eastAsia"/>
          <w:sz w:val="26"/>
          <w:szCs w:val="26"/>
        </w:rPr>
        <w:t>」站下車，再轉達</w:t>
      </w:r>
      <w:r w:rsidRPr="005835E1">
        <w:rPr>
          <w:rFonts w:eastAsia="標楷體" w:hint="eastAsia"/>
          <w:sz w:val="26"/>
          <w:szCs w:val="26"/>
        </w:rPr>
        <w:t>54</w:t>
      </w:r>
      <w:r w:rsidRPr="005835E1">
        <w:rPr>
          <w:rFonts w:eastAsia="標楷體" w:hint="eastAsia"/>
          <w:sz w:val="26"/>
          <w:szCs w:val="26"/>
        </w:rPr>
        <w:t>、</w:t>
      </w:r>
      <w:r w:rsidRPr="005835E1">
        <w:rPr>
          <w:rFonts w:eastAsia="標楷體" w:hint="eastAsia"/>
          <w:sz w:val="26"/>
          <w:szCs w:val="26"/>
        </w:rPr>
        <w:t>81</w:t>
      </w:r>
      <w:r w:rsidRPr="005835E1">
        <w:rPr>
          <w:rFonts w:eastAsia="標楷體" w:hint="eastAsia"/>
          <w:sz w:val="26"/>
          <w:szCs w:val="26"/>
        </w:rPr>
        <w:t>號公車至「西屯區公所」站下車，步行約</w:t>
      </w:r>
      <w:r w:rsidRPr="005835E1">
        <w:rPr>
          <w:rFonts w:eastAsia="標楷體" w:hint="eastAsia"/>
          <w:sz w:val="26"/>
          <w:szCs w:val="26"/>
        </w:rPr>
        <w:t>1</w:t>
      </w:r>
      <w:r w:rsidRPr="005835E1">
        <w:rPr>
          <w:rFonts w:eastAsia="標楷體" w:hint="eastAsia"/>
          <w:sz w:val="26"/>
          <w:szCs w:val="26"/>
        </w:rPr>
        <w:t>分鐘至本所</w:t>
      </w:r>
      <w:r w:rsidRPr="005835E1">
        <w:rPr>
          <w:rFonts w:eastAsia="標楷體" w:hint="eastAsia"/>
          <w:sz w:val="26"/>
          <w:szCs w:val="26"/>
        </w:rPr>
        <w:t>(</w:t>
      </w:r>
      <w:r w:rsidRPr="005835E1">
        <w:rPr>
          <w:rFonts w:eastAsia="標楷體" w:hint="eastAsia"/>
          <w:sz w:val="26"/>
          <w:szCs w:val="26"/>
        </w:rPr>
        <w:t>位於市政北二路與朝貴路交叉路口</w:t>
      </w:r>
      <w:r w:rsidRPr="005835E1">
        <w:rPr>
          <w:rFonts w:eastAsia="標楷體" w:hint="eastAsia"/>
          <w:sz w:val="26"/>
          <w:szCs w:val="26"/>
        </w:rPr>
        <w:t>)</w:t>
      </w:r>
      <w:r w:rsidRPr="005835E1">
        <w:rPr>
          <w:rFonts w:eastAsia="標楷體" w:hint="eastAsia"/>
          <w:sz w:val="26"/>
          <w:szCs w:val="26"/>
        </w:rPr>
        <w:t>。</w:t>
      </w:r>
      <w:r w:rsidRPr="005835E1">
        <w:rPr>
          <w:rFonts w:eastAsia="標楷體" w:hint="eastAsia"/>
          <w:sz w:val="26"/>
          <w:szCs w:val="26"/>
        </w:rPr>
        <w:t xml:space="preserve"> </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&lt;&lt;</w:t>
      </w:r>
      <w:r w:rsidRPr="005835E1">
        <w:rPr>
          <w:rFonts w:eastAsia="標楷體" w:hint="eastAsia"/>
          <w:sz w:val="26"/>
          <w:szCs w:val="26"/>
        </w:rPr>
        <w:t>搭乘公車</w:t>
      </w:r>
      <w:r w:rsidRPr="005835E1">
        <w:rPr>
          <w:rFonts w:eastAsia="標楷體" w:hint="eastAsia"/>
          <w:sz w:val="26"/>
          <w:szCs w:val="26"/>
        </w:rPr>
        <w:t>&gt;&gt;</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w:t>
      </w:r>
      <w:r w:rsidRPr="005835E1">
        <w:rPr>
          <w:rFonts w:eastAsia="標楷體" w:hint="eastAsia"/>
          <w:sz w:val="26"/>
          <w:szCs w:val="26"/>
        </w:rPr>
        <w:t xml:space="preserve"> </w:t>
      </w:r>
      <w:r w:rsidRPr="005835E1">
        <w:rPr>
          <w:rFonts w:eastAsia="標楷體" w:hint="eastAsia"/>
          <w:sz w:val="26"/>
          <w:szCs w:val="26"/>
        </w:rPr>
        <w:t>搭乘</w:t>
      </w:r>
      <w:r w:rsidRPr="005835E1">
        <w:rPr>
          <w:rFonts w:eastAsia="標楷體" w:hint="eastAsia"/>
          <w:sz w:val="26"/>
          <w:szCs w:val="26"/>
        </w:rPr>
        <w:t>356</w:t>
      </w:r>
      <w:r w:rsidRPr="005835E1">
        <w:rPr>
          <w:rFonts w:eastAsia="標楷體" w:hint="eastAsia"/>
          <w:sz w:val="26"/>
          <w:szCs w:val="26"/>
        </w:rPr>
        <w:t>號公車至「西屯區公所</w:t>
      </w:r>
      <w:r w:rsidRPr="005835E1">
        <w:rPr>
          <w:rFonts w:eastAsia="標楷體" w:hint="eastAsia"/>
          <w:sz w:val="26"/>
          <w:szCs w:val="26"/>
        </w:rPr>
        <w:t>(</w:t>
      </w:r>
      <w:r w:rsidRPr="005835E1">
        <w:rPr>
          <w:rFonts w:eastAsia="標楷體" w:hint="eastAsia"/>
          <w:sz w:val="26"/>
          <w:szCs w:val="26"/>
        </w:rPr>
        <w:t>朝貴路</w:t>
      </w:r>
      <w:r w:rsidRPr="005835E1">
        <w:rPr>
          <w:rFonts w:eastAsia="標楷體" w:hint="eastAsia"/>
          <w:sz w:val="26"/>
          <w:szCs w:val="26"/>
        </w:rPr>
        <w:t>)</w:t>
      </w:r>
      <w:r w:rsidRPr="005835E1">
        <w:rPr>
          <w:rFonts w:eastAsia="標楷體" w:hint="eastAsia"/>
          <w:sz w:val="26"/>
          <w:szCs w:val="26"/>
        </w:rPr>
        <w:t>」站下車即到本所。</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w:t>
      </w:r>
      <w:r w:rsidRPr="005835E1">
        <w:rPr>
          <w:rFonts w:eastAsia="標楷體" w:hint="eastAsia"/>
          <w:sz w:val="26"/>
          <w:szCs w:val="26"/>
        </w:rPr>
        <w:t xml:space="preserve"> </w:t>
      </w:r>
      <w:r w:rsidRPr="005835E1">
        <w:rPr>
          <w:rFonts w:eastAsia="標楷體" w:hint="eastAsia"/>
          <w:sz w:val="26"/>
          <w:szCs w:val="26"/>
        </w:rPr>
        <w:t>搭乘</w:t>
      </w:r>
      <w:r w:rsidRPr="005835E1">
        <w:rPr>
          <w:rFonts w:eastAsia="標楷體" w:hint="eastAsia"/>
          <w:sz w:val="26"/>
          <w:szCs w:val="26"/>
        </w:rPr>
        <w:t>29, 54, 81</w:t>
      </w:r>
      <w:r w:rsidRPr="005835E1">
        <w:rPr>
          <w:rFonts w:eastAsia="標楷體" w:hint="eastAsia"/>
          <w:sz w:val="26"/>
          <w:szCs w:val="26"/>
        </w:rPr>
        <w:t>號公車至「西屯區公所」站下車，步行約</w:t>
      </w:r>
      <w:r w:rsidRPr="005835E1">
        <w:rPr>
          <w:rFonts w:eastAsia="標楷體" w:hint="eastAsia"/>
          <w:sz w:val="26"/>
          <w:szCs w:val="26"/>
        </w:rPr>
        <w:t>1</w:t>
      </w:r>
      <w:r w:rsidRPr="005835E1">
        <w:rPr>
          <w:rFonts w:eastAsia="標楷體" w:hint="eastAsia"/>
          <w:sz w:val="26"/>
          <w:szCs w:val="26"/>
        </w:rPr>
        <w:t>分鐘至本所</w:t>
      </w:r>
      <w:r w:rsidRPr="005835E1">
        <w:rPr>
          <w:rFonts w:eastAsia="標楷體" w:hint="eastAsia"/>
          <w:sz w:val="26"/>
          <w:szCs w:val="26"/>
        </w:rPr>
        <w:t>(</w:t>
      </w:r>
      <w:r w:rsidRPr="005835E1">
        <w:rPr>
          <w:rFonts w:eastAsia="標楷體" w:hint="eastAsia"/>
          <w:sz w:val="26"/>
          <w:szCs w:val="26"/>
        </w:rPr>
        <w:t>位於市政北二路與朝貴路交叉路口</w:t>
      </w:r>
      <w:r w:rsidRPr="005835E1">
        <w:rPr>
          <w:rFonts w:eastAsia="標楷體" w:hint="eastAsia"/>
          <w:sz w:val="26"/>
          <w:szCs w:val="26"/>
        </w:rPr>
        <w:t>)</w:t>
      </w:r>
      <w:r w:rsidRPr="005835E1">
        <w:rPr>
          <w:rFonts w:eastAsia="標楷體" w:hint="eastAsia"/>
          <w:sz w:val="26"/>
          <w:szCs w:val="26"/>
        </w:rPr>
        <w:t>。</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w:t>
      </w:r>
      <w:r w:rsidRPr="005835E1">
        <w:rPr>
          <w:rFonts w:eastAsia="標楷體" w:hint="eastAsia"/>
          <w:sz w:val="26"/>
          <w:szCs w:val="26"/>
        </w:rPr>
        <w:t xml:space="preserve"> </w:t>
      </w:r>
      <w:r w:rsidRPr="005835E1">
        <w:rPr>
          <w:rFonts w:eastAsia="標楷體" w:hint="eastAsia"/>
          <w:sz w:val="26"/>
          <w:szCs w:val="26"/>
        </w:rPr>
        <w:t>搭乘優化公車至「秋紅谷」站下車，步行約</w:t>
      </w:r>
      <w:r w:rsidRPr="005835E1">
        <w:rPr>
          <w:rFonts w:eastAsia="標楷體" w:hint="eastAsia"/>
          <w:sz w:val="26"/>
          <w:szCs w:val="26"/>
        </w:rPr>
        <w:t>15</w:t>
      </w:r>
      <w:r w:rsidRPr="005835E1">
        <w:rPr>
          <w:rFonts w:eastAsia="標楷體" w:hint="eastAsia"/>
          <w:sz w:val="26"/>
          <w:szCs w:val="26"/>
        </w:rPr>
        <w:t>分鐘至本所</w:t>
      </w:r>
      <w:r w:rsidRPr="005835E1">
        <w:rPr>
          <w:rFonts w:eastAsia="標楷體" w:hint="eastAsia"/>
          <w:sz w:val="26"/>
          <w:szCs w:val="26"/>
        </w:rPr>
        <w:t>(</w:t>
      </w:r>
      <w:r w:rsidRPr="005835E1">
        <w:rPr>
          <w:rFonts w:eastAsia="標楷體" w:hint="eastAsia"/>
          <w:sz w:val="26"/>
          <w:szCs w:val="26"/>
        </w:rPr>
        <w:t>位於市政北二路與朝貴路交叉路口</w:t>
      </w:r>
      <w:r w:rsidRPr="005835E1">
        <w:rPr>
          <w:rFonts w:eastAsia="標楷體" w:hint="eastAsia"/>
          <w:sz w:val="26"/>
          <w:szCs w:val="26"/>
        </w:rPr>
        <w:t>)</w:t>
      </w:r>
      <w:r w:rsidRPr="005835E1">
        <w:rPr>
          <w:rFonts w:eastAsia="標楷體" w:hint="eastAsia"/>
          <w:sz w:val="26"/>
          <w:szCs w:val="26"/>
        </w:rPr>
        <w:t>。</w:t>
      </w:r>
      <w:r w:rsidRPr="005835E1">
        <w:rPr>
          <w:rFonts w:eastAsia="標楷體" w:hint="eastAsia"/>
          <w:sz w:val="26"/>
          <w:szCs w:val="26"/>
        </w:rPr>
        <w:t xml:space="preserve"> </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w:t>
      </w:r>
      <w:r w:rsidRPr="005835E1">
        <w:rPr>
          <w:rFonts w:eastAsia="標楷體" w:hint="eastAsia"/>
          <w:sz w:val="26"/>
          <w:szCs w:val="26"/>
        </w:rPr>
        <w:t xml:space="preserve"> </w:t>
      </w:r>
      <w:r w:rsidRPr="005835E1">
        <w:rPr>
          <w:rFonts w:eastAsia="標楷體" w:hint="eastAsia"/>
          <w:sz w:val="26"/>
          <w:szCs w:val="26"/>
        </w:rPr>
        <w:t>歡迎多利用本市公車動態暨路網轉乘系統</w:t>
      </w:r>
      <w:r w:rsidRPr="005835E1">
        <w:rPr>
          <w:rFonts w:eastAsia="標楷體" w:hint="eastAsia"/>
          <w:sz w:val="26"/>
          <w:szCs w:val="26"/>
        </w:rPr>
        <w:t xml:space="preserve"> (http://citybus.taichung.gov.tw/) </w:t>
      </w:r>
      <w:r w:rsidRPr="005835E1">
        <w:rPr>
          <w:rFonts w:eastAsia="標楷體" w:hint="eastAsia"/>
          <w:sz w:val="26"/>
          <w:szCs w:val="26"/>
        </w:rPr>
        <w:t>或使用手機搜尋下載「台中公車」</w:t>
      </w:r>
      <w:r w:rsidRPr="005835E1">
        <w:rPr>
          <w:rFonts w:eastAsia="標楷體" w:hint="eastAsia"/>
          <w:sz w:val="26"/>
          <w:szCs w:val="26"/>
        </w:rPr>
        <w:t>App</w:t>
      </w:r>
      <w:r w:rsidRPr="005835E1">
        <w:rPr>
          <w:rFonts w:eastAsia="標楷體" w:hint="eastAsia"/>
          <w:sz w:val="26"/>
          <w:szCs w:val="26"/>
        </w:rPr>
        <w:t>，即可查詢公車最新動態。</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&lt;&lt; iBike</w:t>
      </w:r>
      <w:r w:rsidRPr="005835E1">
        <w:rPr>
          <w:rFonts w:eastAsia="標楷體" w:hint="eastAsia"/>
          <w:sz w:val="26"/>
          <w:szCs w:val="26"/>
        </w:rPr>
        <w:t>台中市公共自行車</w:t>
      </w:r>
      <w:r w:rsidRPr="005835E1">
        <w:rPr>
          <w:rFonts w:eastAsia="標楷體" w:hint="eastAsia"/>
          <w:sz w:val="26"/>
          <w:szCs w:val="26"/>
        </w:rPr>
        <w:t xml:space="preserve"> &gt;&gt;</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w:t>
      </w:r>
      <w:r w:rsidRPr="005835E1">
        <w:rPr>
          <w:rFonts w:eastAsia="標楷體" w:hint="eastAsia"/>
          <w:sz w:val="26"/>
          <w:szCs w:val="26"/>
        </w:rPr>
        <w:t xml:space="preserve"> </w:t>
      </w:r>
      <w:r w:rsidRPr="005835E1">
        <w:rPr>
          <w:rFonts w:eastAsia="標楷體" w:hint="eastAsia"/>
          <w:sz w:val="26"/>
          <w:szCs w:val="26"/>
        </w:rPr>
        <w:t>騎乘</w:t>
      </w:r>
      <w:r w:rsidRPr="005835E1">
        <w:rPr>
          <w:rFonts w:eastAsia="標楷體" w:hint="eastAsia"/>
          <w:sz w:val="26"/>
          <w:szCs w:val="26"/>
        </w:rPr>
        <w:t>iBike</w:t>
      </w:r>
      <w:r w:rsidRPr="005835E1">
        <w:rPr>
          <w:rFonts w:eastAsia="標楷體" w:hint="eastAsia"/>
          <w:sz w:val="26"/>
          <w:szCs w:val="26"/>
        </w:rPr>
        <w:t>至西屯區潮洋環保公園</w:t>
      </w:r>
      <w:r w:rsidRPr="005835E1">
        <w:rPr>
          <w:rFonts w:eastAsia="標楷體" w:hint="eastAsia"/>
          <w:sz w:val="26"/>
          <w:szCs w:val="26"/>
        </w:rPr>
        <w:t>(</w:t>
      </w:r>
      <w:r w:rsidRPr="005835E1">
        <w:rPr>
          <w:rFonts w:eastAsia="標楷體" w:hint="eastAsia"/>
          <w:sz w:val="26"/>
          <w:szCs w:val="26"/>
        </w:rPr>
        <w:t>朝貴路與市政北二路交叉路口</w:t>
      </w:r>
      <w:r w:rsidRPr="005835E1">
        <w:rPr>
          <w:rFonts w:eastAsia="標楷體" w:hint="eastAsia"/>
          <w:sz w:val="26"/>
          <w:szCs w:val="26"/>
        </w:rPr>
        <w:t>)</w:t>
      </w:r>
      <w:r w:rsidRPr="005835E1">
        <w:rPr>
          <w:rFonts w:eastAsia="標楷體" w:hint="eastAsia"/>
          <w:sz w:val="26"/>
          <w:szCs w:val="26"/>
        </w:rPr>
        <w:t>即到本所。</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w:t>
      </w:r>
      <w:r w:rsidRPr="005835E1">
        <w:rPr>
          <w:rFonts w:eastAsia="標楷體" w:hint="eastAsia"/>
          <w:sz w:val="26"/>
          <w:szCs w:val="26"/>
        </w:rPr>
        <w:t xml:space="preserve"> </w:t>
      </w:r>
      <w:r w:rsidRPr="005835E1">
        <w:rPr>
          <w:rFonts w:eastAsia="標楷體" w:hint="eastAsia"/>
          <w:sz w:val="26"/>
          <w:szCs w:val="26"/>
        </w:rPr>
        <w:t>歡迎多利用</w:t>
      </w:r>
      <w:r w:rsidRPr="005835E1">
        <w:rPr>
          <w:rFonts w:eastAsia="標楷體" w:hint="eastAsia"/>
          <w:sz w:val="26"/>
          <w:szCs w:val="26"/>
        </w:rPr>
        <w:t>iBike</w:t>
      </w:r>
      <w:r w:rsidRPr="005835E1">
        <w:rPr>
          <w:rFonts w:eastAsia="標楷體" w:hint="eastAsia"/>
          <w:sz w:val="26"/>
          <w:szCs w:val="26"/>
        </w:rPr>
        <w:t>台中市公共自行車網站</w:t>
      </w:r>
      <w:r w:rsidRPr="005835E1">
        <w:rPr>
          <w:rFonts w:eastAsia="標楷體" w:hint="eastAsia"/>
          <w:sz w:val="26"/>
          <w:szCs w:val="26"/>
        </w:rPr>
        <w:t xml:space="preserve"> (https://www.youbike.com.tw/) </w:t>
      </w:r>
      <w:r w:rsidRPr="005835E1">
        <w:rPr>
          <w:rFonts w:eastAsia="標楷體" w:hint="eastAsia"/>
          <w:sz w:val="26"/>
          <w:szCs w:val="26"/>
        </w:rPr>
        <w:t>或使用手機搜尋下載「</w:t>
      </w:r>
      <w:r w:rsidRPr="005835E1">
        <w:rPr>
          <w:rFonts w:eastAsia="標楷體" w:hint="eastAsia"/>
          <w:sz w:val="26"/>
          <w:szCs w:val="26"/>
        </w:rPr>
        <w:t>YouBike</w:t>
      </w:r>
      <w:r w:rsidRPr="005835E1">
        <w:rPr>
          <w:rFonts w:eastAsia="標楷體" w:hint="eastAsia"/>
          <w:sz w:val="26"/>
          <w:szCs w:val="26"/>
        </w:rPr>
        <w:t>微笑單車」</w:t>
      </w:r>
      <w:r w:rsidRPr="005835E1">
        <w:rPr>
          <w:rFonts w:eastAsia="標楷體" w:hint="eastAsia"/>
          <w:sz w:val="26"/>
          <w:szCs w:val="26"/>
        </w:rPr>
        <w:t>App</w:t>
      </w:r>
      <w:r w:rsidRPr="005835E1">
        <w:rPr>
          <w:rFonts w:eastAsia="標楷體" w:hint="eastAsia"/>
          <w:sz w:val="26"/>
          <w:szCs w:val="26"/>
        </w:rPr>
        <w:t>，即可查詢</w:t>
      </w:r>
      <w:r w:rsidRPr="005835E1">
        <w:rPr>
          <w:rFonts w:eastAsia="標楷體" w:hint="eastAsia"/>
          <w:sz w:val="26"/>
          <w:szCs w:val="26"/>
        </w:rPr>
        <w:t>iBike</w:t>
      </w:r>
      <w:r w:rsidRPr="005835E1">
        <w:rPr>
          <w:rFonts w:eastAsia="標楷體" w:hint="eastAsia"/>
          <w:sz w:val="26"/>
          <w:szCs w:val="26"/>
        </w:rPr>
        <w:t>最新動態。</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&lt;&lt;</w:t>
      </w:r>
      <w:r w:rsidRPr="005835E1">
        <w:rPr>
          <w:rFonts w:eastAsia="標楷體" w:hint="eastAsia"/>
          <w:sz w:val="26"/>
          <w:szCs w:val="26"/>
        </w:rPr>
        <w:t>停車資訊</w:t>
      </w:r>
      <w:r w:rsidRPr="005835E1">
        <w:rPr>
          <w:rFonts w:eastAsia="標楷體" w:hint="eastAsia"/>
          <w:sz w:val="26"/>
          <w:szCs w:val="26"/>
        </w:rPr>
        <w:t>&gt;&gt;</w:t>
      </w:r>
    </w:p>
    <w:p w:rsidR="005835E1" w:rsidRPr="005835E1" w:rsidRDefault="005835E1" w:rsidP="005835E1">
      <w:pPr>
        <w:spacing w:line="276" w:lineRule="auto"/>
        <w:rPr>
          <w:rFonts w:eastAsia="標楷體"/>
          <w:sz w:val="26"/>
          <w:szCs w:val="26"/>
        </w:rPr>
      </w:pPr>
      <w:r w:rsidRPr="005835E1">
        <w:rPr>
          <w:rFonts w:eastAsia="標楷體" w:hint="eastAsia"/>
          <w:sz w:val="26"/>
          <w:szCs w:val="26"/>
        </w:rPr>
        <w:t>●</w:t>
      </w:r>
      <w:r w:rsidRPr="005835E1">
        <w:rPr>
          <w:rFonts w:eastAsia="標楷體" w:hint="eastAsia"/>
          <w:sz w:val="26"/>
          <w:szCs w:val="26"/>
        </w:rPr>
        <w:t xml:space="preserve"> </w:t>
      </w:r>
      <w:r w:rsidRPr="005835E1">
        <w:rPr>
          <w:rFonts w:eastAsia="標楷體" w:hint="eastAsia"/>
          <w:sz w:val="26"/>
          <w:szCs w:val="26"/>
        </w:rPr>
        <w:t>本所大樓地下室備有民眾洽公停車場，</w:t>
      </w:r>
      <w:r w:rsidRPr="005835E1">
        <w:rPr>
          <w:rFonts w:eastAsia="標楷體" w:hint="eastAsia"/>
          <w:sz w:val="26"/>
          <w:szCs w:val="26"/>
        </w:rPr>
        <w:t>B1</w:t>
      </w:r>
      <w:r w:rsidRPr="005835E1">
        <w:rPr>
          <w:rFonts w:eastAsia="標楷體" w:hint="eastAsia"/>
          <w:sz w:val="26"/>
          <w:szCs w:val="26"/>
        </w:rPr>
        <w:t>及</w:t>
      </w:r>
      <w:r w:rsidRPr="005835E1">
        <w:rPr>
          <w:rFonts w:eastAsia="標楷體" w:hint="eastAsia"/>
          <w:sz w:val="26"/>
          <w:szCs w:val="26"/>
        </w:rPr>
        <w:t>B2</w:t>
      </w:r>
      <w:r w:rsidRPr="005835E1">
        <w:rPr>
          <w:rFonts w:eastAsia="標楷體" w:hint="eastAsia"/>
          <w:sz w:val="26"/>
          <w:szCs w:val="26"/>
        </w:rPr>
        <w:t>汽車停車位約</w:t>
      </w:r>
      <w:r w:rsidRPr="005835E1">
        <w:rPr>
          <w:rFonts w:eastAsia="標楷體" w:hint="eastAsia"/>
          <w:sz w:val="26"/>
          <w:szCs w:val="26"/>
        </w:rPr>
        <w:t>90</w:t>
      </w:r>
      <w:r w:rsidRPr="005835E1">
        <w:rPr>
          <w:rFonts w:eastAsia="標楷體" w:hint="eastAsia"/>
          <w:sz w:val="26"/>
          <w:szCs w:val="26"/>
        </w:rPr>
        <w:t>個；機車停放也可容納約</w:t>
      </w:r>
      <w:r w:rsidRPr="005835E1">
        <w:rPr>
          <w:rFonts w:eastAsia="標楷體" w:hint="eastAsia"/>
          <w:sz w:val="26"/>
          <w:szCs w:val="26"/>
        </w:rPr>
        <w:t>40</w:t>
      </w:r>
      <w:r w:rsidRPr="005835E1">
        <w:rPr>
          <w:rFonts w:eastAsia="標楷體" w:hint="eastAsia"/>
          <w:sz w:val="26"/>
          <w:szCs w:val="26"/>
        </w:rPr>
        <w:t>部，</w:t>
      </w:r>
      <w:r w:rsidRPr="005835E1">
        <w:rPr>
          <w:rFonts w:eastAsia="標楷體" w:hint="eastAsia"/>
          <w:sz w:val="26"/>
          <w:szCs w:val="26"/>
        </w:rPr>
        <w:t>B3</w:t>
      </w:r>
      <w:r w:rsidRPr="005835E1">
        <w:rPr>
          <w:rFonts w:eastAsia="標楷體" w:hint="eastAsia"/>
          <w:sz w:val="26"/>
          <w:szCs w:val="26"/>
        </w:rPr>
        <w:t>會視情況調整開放使用，停車場入口位於朝貴路上，均為免費使用請民眾多加利用。</w:t>
      </w:r>
      <w:r w:rsidRPr="005835E1">
        <w:rPr>
          <w:rFonts w:eastAsia="標楷體" w:hint="eastAsia"/>
          <w:sz w:val="26"/>
          <w:szCs w:val="26"/>
        </w:rPr>
        <w:t xml:space="preserve"> </w:t>
      </w:r>
      <w:r w:rsidRPr="005835E1">
        <w:rPr>
          <w:rFonts w:eastAsia="標楷體" w:hint="eastAsia"/>
          <w:sz w:val="26"/>
          <w:szCs w:val="26"/>
        </w:rPr>
        <w:t>停放時間以辦公時間為限。</w:t>
      </w:r>
    </w:p>
    <w:p w:rsidR="009025B1" w:rsidRPr="005835E1" w:rsidRDefault="005835E1" w:rsidP="005835E1">
      <w:pPr>
        <w:spacing w:line="276" w:lineRule="auto"/>
        <w:rPr>
          <w:rFonts w:eastAsia="標楷體"/>
          <w:sz w:val="26"/>
          <w:szCs w:val="26"/>
        </w:rPr>
      </w:pPr>
      <w:r w:rsidRPr="005835E1">
        <w:rPr>
          <w:rFonts w:eastAsia="標楷體" w:hint="eastAsia"/>
          <w:sz w:val="26"/>
          <w:szCs w:val="26"/>
        </w:rPr>
        <w:t>●</w:t>
      </w:r>
      <w:r w:rsidRPr="005835E1">
        <w:rPr>
          <w:rFonts w:eastAsia="標楷體" w:hint="eastAsia"/>
          <w:sz w:val="26"/>
          <w:szCs w:val="26"/>
        </w:rPr>
        <w:t xml:space="preserve"> </w:t>
      </w:r>
      <w:r w:rsidRPr="005835E1">
        <w:rPr>
          <w:rFonts w:eastAsia="標楷體" w:hint="eastAsia"/>
          <w:sz w:val="26"/>
          <w:szCs w:val="26"/>
        </w:rPr>
        <w:t>公所面臨市政北二路及朝貴路之交叉路口，目前兩條路上均有汽機車之停車格且尚未納入計時收費路段，如有適當位置也可選擇停放並請注意停車安全。</w:t>
      </w:r>
    </w:p>
    <w:p w:rsidR="00D8758D" w:rsidRPr="00185E60" w:rsidRDefault="00D8758D" w:rsidP="00015213">
      <w:pPr>
        <w:pStyle w:val="Web"/>
        <w:spacing w:beforeLines="50" w:before="180" w:beforeAutospacing="0" w:after="0" w:afterAutospacing="0" w:line="360" w:lineRule="auto"/>
        <w:rPr>
          <w:rFonts w:ascii="Times New Roman" w:eastAsia="標楷體" w:hAnsi="Times New Roman" w:cs="Times New Roman"/>
          <w:b/>
          <w:sz w:val="26"/>
          <w:szCs w:val="26"/>
        </w:rPr>
      </w:pPr>
      <w:r w:rsidRPr="00185E60">
        <w:rPr>
          <w:rFonts w:ascii="Times New Roman" w:eastAsia="標楷體" w:hAnsi="Times New Roman" w:cs="Times New Roman"/>
          <w:b/>
          <w:bCs/>
          <w:kern w:val="2"/>
          <w:sz w:val="26"/>
          <w:szCs w:val="26"/>
        </w:rPr>
        <w:br w:type="page"/>
      </w:r>
      <w:r w:rsidRPr="00185E60">
        <w:rPr>
          <w:rFonts w:ascii="Times New Roman" w:eastAsia="標楷體" w:hAnsi="標楷體" w:cs="Times New Roman"/>
          <w:b/>
          <w:sz w:val="26"/>
          <w:szCs w:val="26"/>
        </w:rPr>
        <w:lastRenderedPageBreak/>
        <w:t>六、報名表</w:t>
      </w:r>
    </w:p>
    <w:p w:rsidR="00D8758D" w:rsidRPr="00185E60" w:rsidRDefault="00D8758D" w:rsidP="00185E60">
      <w:pPr>
        <w:spacing w:line="360" w:lineRule="auto"/>
        <w:jc w:val="center"/>
        <w:rPr>
          <w:rFonts w:eastAsia="標楷體"/>
          <w:b/>
          <w:sz w:val="26"/>
          <w:szCs w:val="26"/>
          <w:u w:val="single"/>
        </w:rPr>
      </w:pPr>
      <w:r w:rsidRPr="00185E60">
        <w:rPr>
          <w:rFonts w:eastAsia="標楷體"/>
          <w:b/>
          <w:sz w:val="26"/>
          <w:szCs w:val="26"/>
          <w:u w:val="single"/>
        </w:rPr>
        <w:sym w:font="Wingdings" w:char="F0CD"/>
      </w:r>
      <w:r w:rsidRPr="00185E60">
        <w:rPr>
          <w:rFonts w:eastAsia="標楷體" w:hAnsi="標楷體"/>
          <w:b/>
          <w:sz w:val="26"/>
          <w:szCs w:val="26"/>
          <w:u w:val="single"/>
        </w:rPr>
        <w:t>報名注意事項</w:t>
      </w:r>
      <w:r w:rsidRPr="00185E60">
        <w:rPr>
          <w:rFonts w:eastAsia="標楷體"/>
          <w:b/>
          <w:sz w:val="26"/>
          <w:szCs w:val="26"/>
          <w:u w:val="single"/>
        </w:rPr>
        <w:sym w:font="Wingdings" w:char="F0CE"/>
      </w:r>
    </w:p>
    <w:p w:rsidR="00D8758D" w:rsidRPr="00185E60" w:rsidRDefault="00D8758D" w:rsidP="00185E60">
      <w:pPr>
        <w:pStyle w:val="aa"/>
        <w:numPr>
          <w:ilvl w:val="0"/>
          <w:numId w:val="15"/>
        </w:numPr>
        <w:tabs>
          <w:tab w:val="num" w:pos="1440"/>
        </w:tabs>
        <w:spacing w:line="360" w:lineRule="auto"/>
        <w:ind w:leftChars="0"/>
        <w:rPr>
          <w:rFonts w:eastAsia="標楷體"/>
          <w:sz w:val="26"/>
          <w:szCs w:val="26"/>
        </w:rPr>
      </w:pPr>
      <w:r w:rsidRPr="00185E60">
        <w:rPr>
          <w:rFonts w:eastAsia="標楷體" w:hAnsi="標楷體"/>
          <w:sz w:val="26"/>
          <w:szCs w:val="26"/>
        </w:rPr>
        <w:t>欲參加此活動者請填妥報名表後，以「電子郵件」並「夾帶報名表檔案」寄至下列信箱：</w:t>
      </w:r>
      <w:r w:rsidR="00EC260E" w:rsidRPr="00185E60">
        <w:rPr>
          <w:rFonts w:eastAsia="標楷體"/>
          <w:b/>
          <w:sz w:val="26"/>
          <w:szCs w:val="26"/>
        </w:rPr>
        <w:t>wuxiang42242</w:t>
      </w:r>
      <w:r w:rsidRPr="00185E60">
        <w:rPr>
          <w:rFonts w:eastAsia="標楷體"/>
          <w:b/>
          <w:sz w:val="26"/>
          <w:szCs w:val="26"/>
        </w:rPr>
        <w:t>@gmail.com</w:t>
      </w:r>
      <w:r w:rsidRPr="00185E60">
        <w:rPr>
          <w:rFonts w:eastAsia="標楷體" w:hAnsi="標楷體"/>
          <w:sz w:val="26"/>
          <w:szCs w:val="26"/>
        </w:rPr>
        <w:t>（信件標題請註明報名</w:t>
      </w:r>
      <w:r w:rsidR="001B534F" w:rsidRPr="00185E60">
        <w:rPr>
          <w:rFonts w:eastAsia="標楷體"/>
          <w:sz w:val="26"/>
          <w:szCs w:val="26"/>
        </w:rPr>
        <w:t>10</w:t>
      </w:r>
      <w:r w:rsidR="00185E60" w:rsidRPr="00185E60">
        <w:rPr>
          <w:rFonts w:eastAsia="標楷體" w:hint="eastAsia"/>
          <w:sz w:val="26"/>
          <w:szCs w:val="26"/>
        </w:rPr>
        <w:t>7</w:t>
      </w:r>
      <w:r w:rsidR="0059266C" w:rsidRPr="00185E60">
        <w:rPr>
          <w:rFonts w:eastAsia="標楷體" w:hAnsi="標楷體"/>
          <w:sz w:val="26"/>
          <w:szCs w:val="26"/>
        </w:rPr>
        <w:t>年</w:t>
      </w:r>
      <w:r w:rsidRPr="00185E60">
        <w:rPr>
          <w:rFonts w:eastAsia="標楷體" w:hAnsi="標楷體"/>
          <w:sz w:val="26"/>
          <w:szCs w:val="26"/>
        </w:rPr>
        <w:t>「第</w:t>
      </w:r>
      <w:r w:rsidR="0059266C" w:rsidRPr="00185E60">
        <w:rPr>
          <w:rFonts w:eastAsia="標楷體" w:hAnsi="標楷體"/>
          <w:sz w:val="26"/>
          <w:szCs w:val="26"/>
        </w:rPr>
        <w:t>一</w:t>
      </w:r>
      <w:r w:rsidRPr="00185E60">
        <w:rPr>
          <w:rFonts w:eastAsia="標楷體" w:hAnsi="標楷體"/>
          <w:sz w:val="26"/>
          <w:szCs w:val="26"/>
        </w:rPr>
        <w:t>場次區公所交流座談會」）</w:t>
      </w:r>
      <w:r w:rsidR="006A5674" w:rsidRPr="00185E60">
        <w:rPr>
          <w:rFonts w:eastAsia="標楷體" w:hAnsi="標楷體"/>
          <w:sz w:val="26"/>
          <w:szCs w:val="26"/>
        </w:rPr>
        <w:t>，或將報名表填妥後</w:t>
      </w:r>
      <w:r w:rsidRPr="00185E60">
        <w:rPr>
          <w:rFonts w:eastAsia="標楷體" w:hAnsi="標楷體"/>
          <w:sz w:val="26"/>
          <w:szCs w:val="26"/>
        </w:rPr>
        <w:t>傳真至</w:t>
      </w:r>
      <w:r w:rsidRPr="00185E60">
        <w:rPr>
          <w:rFonts w:eastAsia="標楷體"/>
          <w:sz w:val="26"/>
          <w:szCs w:val="26"/>
        </w:rPr>
        <w:t>04-2</w:t>
      </w:r>
      <w:r w:rsidR="00EC260E" w:rsidRPr="00185E60">
        <w:rPr>
          <w:rFonts w:eastAsia="標楷體"/>
          <w:sz w:val="26"/>
          <w:szCs w:val="26"/>
        </w:rPr>
        <w:t>582-6785</w:t>
      </w:r>
      <w:r w:rsidRPr="00185E60">
        <w:rPr>
          <w:rFonts w:eastAsia="標楷體" w:hAnsi="標楷體"/>
          <w:kern w:val="0"/>
          <w:sz w:val="26"/>
          <w:szCs w:val="26"/>
        </w:rPr>
        <w:t>；</w:t>
      </w:r>
      <w:r w:rsidRPr="00185E60">
        <w:rPr>
          <w:rFonts w:eastAsia="標楷體" w:hAnsi="標楷體"/>
          <w:sz w:val="26"/>
          <w:szCs w:val="26"/>
        </w:rPr>
        <w:t>並電洽</w:t>
      </w:r>
      <w:r w:rsidRPr="00185E60">
        <w:rPr>
          <w:rFonts w:eastAsia="標楷體" w:hAnsi="標楷體"/>
          <w:b/>
          <w:sz w:val="26"/>
          <w:szCs w:val="26"/>
        </w:rPr>
        <w:t>執行單位（</w:t>
      </w:r>
      <w:r w:rsidR="00EC260E" w:rsidRPr="00185E60">
        <w:rPr>
          <w:rFonts w:eastAsia="標楷體" w:hAnsi="標楷體"/>
          <w:b/>
          <w:sz w:val="26"/>
          <w:szCs w:val="26"/>
        </w:rPr>
        <w:t>吾鄉工作坊</w:t>
      </w:r>
      <w:r w:rsidRPr="00185E60">
        <w:rPr>
          <w:rFonts w:eastAsia="標楷體" w:hAnsi="標楷體"/>
          <w:b/>
          <w:sz w:val="26"/>
          <w:szCs w:val="26"/>
        </w:rPr>
        <w:t>）</w:t>
      </w:r>
      <w:r w:rsidRPr="00185E60">
        <w:rPr>
          <w:rFonts w:eastAsia="標楷體"/>
          <w:b/>
          <w:sz w:val="26"/>
          <w:szCs w:val="26"/>
        </w:rPr>
        <w:t>04-</w:t>
      </w:r>
      <w:r w:rsidR="00EC260E" w:rsidRPr="00185E60">
        <w:rPr>
          <w:rFonts w:eastAsia="標楷體"/>
          <w:b/>
          <w:sz w:val="26"/>
          <w:szCs w:val="26"/>
        </w:rPr>
        <w:t>2582</w:t>
      </w:r>
      <w:r w:rsidRPr="00185E60">
        <w:rPr>
          <w:rFonts w:eastAsia="標楷體"/>
          <w:b/>
          <w:sz w:val="26"/>
          <w:szCs w:val="26"/>
        </w:rPr>
        <w:t>-</w:t>
      </w:r>
      <w:r w:rsidR="00EC260E" w:rsidRPr="00185E60">
        <w:rPr>
          <w:rFonts w:eastAsia="標楷體"/>
          <w:b/>
          <w:sz w:val="26"/>
          <w:szCs w:val="26"/>
        </w:rPr>
        <w:t>6569</w:t>
      </w:r>
      <w:r w:rsidRPr="00185E60">
        <w:rPr>
          <w:rFonts w:eastAsia="標楷體" w:hAnsi="標楷體"/>
          <w:sz w:val="26"/>
          <w:szCs w:val="26"/>
        </w:rPr>
        <w:t>確認報名表是否收到。</w:t>
      </w:r>
    </w:p>
    <w:p w:rsidR="00D8758D" w:rsidRPr="00185E60" w:rsidRDefault="00D8758D" w:rsidP="00185E60">
      <w:pPr>
        <w:pStyle w:val="aa"/>
        <w:numPr>
          <w:ilvl w:val="0"/>
          <w:numId w:val="15"/>
        </w:numPr>
        <w:tabs>
          <w:tab w:val="num" w:pos="1440"/>
        </w:tabs>
        <w:spacing w:line="360" w:lineRule="auto"/>
        <w:ind w:leftChars="0"/>
        <w:rPr>
          <w:rFonts w:eastAsia="標楷體"/>
          <w:sz w:val="26"/>
          <w:szCs w:val="26"/>
        </w:rPr>
      </w:pPr>
      <w:r w:rsidRPr="00185E60">
        <w:rPr>
          <w:rFonts w:eastAsia="標楷體" w:hAnsi="標楷體"/>
          <w:sz w:val="26"/>
          <w:szCs w:val="26"/>
        </w:rPr>
        <w:t>報名時間自即日起至</w:t>
      </w:r>
      <w:r w:rsidRPr="00185E60">
        <w:rPr>
          <w:rFonts w:eastAsia="標楷體"/>
          <w:b/>
          <w:sz w:val="26"/>
          <w:szCs w:val="26"/>
          <w:u w:val="single"/>
        </w:rPr>
        <w:t>10</w:t>
      </w:r>
      <w:r w:rsidR="00185E60" w:rsidRPr="00185E60">
        <w:rPr>
          <w:rFonts w:eastAsia="標楷體" w:hint="eastAsia"/>
          <w:b/>
          <w:sz w:val="26"/>
          <w:szCs w:val="26"/>
          <w:u w:val="single"/>
        </w:rPr>
        <w:t>7</w:t>
      </w:r>
      <w:r w:rsidRPr="00185E60">
        <w:rPr>
          <w:rFonts w:eastAsia="標楷體" w:hAnsi="標楷體"/>
          <w:b/>
          <w:sz w:val="26"/>
          <w:szCs w:val="26"/>
          <w:u w:val="single"/>
        </w:rPr>
        <w:t>年</w:t>
      </w:r>
      <w:r w:rsidR="001B534F" w:rsidRPr="00185E60">
        <w:rPr>
          <w:rFonts w:eastAsia="標楷體"/>
          <w:b/>
          <w:sz w:val="26"/>
          <w:szCs w:val="26"/>
          <w:u w:val="single"/>
        </w:rPr>
        <w:t>0</w:t>
      </w:r>
      <w:r w:rsidR="00185E60" w:rsidRPr="00185E60">
        <w:rPr>
          <w:rFonts w:eastAsia="標楷體" w:hint="eastAsia"/>
          <w:b/>
          <w:sz w:val="26"/>
          <w:szCs w:val="26"/>
          <w:u w:val="single"/>
        </w:rPr>
        <w:t>6</w:t>
      </w:r>
      <w:r w:rsidRPr="00185E60">
        <w:rPr>
          <w:rFonts w:eastAsia="標楷體" w:hAnsi="標楷體"/>
          <w:b/>
          <w:sz w:val="26"/>
          <w:szCs w:val="26"/>
          <w:u w:val="single"/>
        </w:rPr>
        <w:t>月</w:t>
      </w:r>
      <w:r w:rsidR="00185E60" w:rsidRPr="00185E60">
        <w:rPr>
          <w:rFonts w:eastAsia="標楷體" w:hint="eastAsia"/>
          <w:b/>
          <w:sz w:val="26"/>
          <w:szCs w:val="26"/>
          <w:u w:val="single"/>
        </w:rPr>
        <w:t>04</w:t>
      </w:r>
      <w:r w:rsidRPr="00185E60">
        <w:rPr>
          <w:rFonts w:eastAsia="標楷體" w:hAnsi="標楷體"/>
          <w:b/>
          <w:sz w:val="26"/>
          <w:szCs w:val="26"/>
          <w:u w:val="single"/>
        </w:rPr>
        <w:t>日（</w:t>
      </w:r>
      <w:r w:rsidR="00185E60" w:rsidRPr="00185E60">
        <w:rPr>
          <w:rFonts w:eastAsia="標楷體" w:hAnsi="標楷體" w:hint="eastAsia"/>
          <w:b/>
          <w:sz w:val="26"/>
          <w:szCs w:val="26"/>
          <w:u w:val="single"/>
        </w:rPr>
        <w:t>一</w:t>
      </w:r>
      <w:r w:rsidRPr="00185E60">
        <w:rPr>
          <w:rFonts w:eastAsia="標楷體" w:hAnsi="標楷體"/>
          <w:b/>
          <w:sz w:val="26"/>
          <w:szCs w:val="26"/>
          <w:u w:val="single"/>
        </w:rPr>
        <w:t>）</w:t>
      </w:r>
      <w:r w:rsidRPr="00185E60">
        <w:rPr>
          <w:rFonts w:eastAsia="標楷體"/>
          <w:b/>
          <w:sz w:val="26"/>
          <w:szCs w:val="26"/>
          <w:u w:val="single"/>
        </w:rPr>
        <w:t>1</w:t>
      </w:r>
      <w:r w:rsidR="00500A47" w:rsidRPr="00185E60">
        <w:rPr>
          <w:rFonts w:eastAsia="標楷體" w:hint="eastAsia"/>
          <w:b/>
          <w:sz w:val="26"/>
          <w:szCs w:val="26"/>
          <w:u w:val="single"/>
        </w:rPr>
        <w:t>7</w:t>
      </w:r>
      <w:r w:rsidRPr="00185E60">
        <w:rPr>
          <w:rFonts w:eastAsia="標楷體" w:hAnsi="標楷體"/>
          <w:b/>
          <w:sz w:val="26"/>
          <w:szCs w:val="26"/>
          <w:u w:val="single"/>
        </w:rPr>
        <w:t>：</w:t>
      </w:r>
      <w:r w:rsidRPr="00185E60">
        <w:rPr>
          <w:rFonts w:eastAsia="標楷體"/>
          <w:b/>
          <w:sz w:val="26"/>
          <w:szCs w:val="26"/>
          <w:u w:val="single"/>
        </w:rPr>
        <w:t>00</w:t>
      </w:r>
      <w:r w:rsidRPr="00185E60">
        <w:rPr>
          <w:rFonts w:eastAsia="標楷體" w:hAnsi="標楷體"/>
          <w:sz w:val="26"/>
          <w:szCs w:val="26"/>
        </w:rPr>
        <w:t>；報名者請務必撥冗參與活動，以免影響他人權益。</w:t>
      </w:r>
    </w:p>
    <w:p w:rsidR="00D8758D" w:rsidRPr="00185E60" w:rsidRDefault="00D8758D" w:rsidP="00185E60">
      <w:pPr>
        <w:pStyle w:val="aa"/>
        <w:numPr>
          <w:ilvl w:val="0"/>
          <w:numId w:val="15"/>
        </w:numPr>
        <w:tabs>
          <w:tab w:val="num" w:pos="1440"/>
        </w:tabs>
        <w:spacing w:line="360" w:lineRule="auto"/>
        <w:ind w:leftChars="0"/>
        <w:rPr>
          <w:rFonts w:eastAsia="標楷體"/>
          <w:sz w:val="26"/>
          <w:szCs w:val="26"/>
        </w:rPr>
      </w:pPr>
      <w:r w:rsidRPr="00185E60">
        <w:rPr>
          <w:rFonts w:eastAsia="標楷體" w:hAnsi="標楷體"/>
          <w:sz w:val="26"/>
          <w:szCs w:val="26"/>
        </w:rPr>
        <w:t>若有任何問題，</w:t>
      </w:r>
      <w:r w:rsidRPr="00185E60">
        <w:rPr>
          <w:rFonts w:eastAsia="標楷體" w:hAnsi="標楷體"/>
          <w:b/>
          <w:sz w:val="26"/>
          <w:szCs w:val="26"/>
          <w:u w:val="single"/>
        </w:rPr>
        <w:t>請洽本活動執行單位</w:t>
      </w:r>
      <w:r w:rsidR="00EC260E" w:rsidRPr="00185E60">
        <w:rPr>
          <w:rFonts w:eastAsia="標楷體"/>
          <w:b/>
          <w:sz w:val="26"/>
          <w:szCs w:val="26"/>
          <w:u w:val="single"/>
        </w:rPr>
        <w:t>04-2582-6569</w:t>
      </w:r>
      <w:r w:rsidRPr="00185E60">
        <w:rPr>
          <w:rFonts w:eastAsia="標楷體" w:hAnsi="標楷體"/>
          <w:b/>
          <w:sz w:val="26"/>
          <w:szCs w:val="26"/>
          <w:u w:val="single"/>
        </w:rPr>
        <w:t>、</w:t>
      </w:r>
      <w:r w:rsidR="00F17175" w:rsidRPr="00185E60">
        <w:rPr>
          <w:rFonts w:eastAsia="標楷體"/>
          <w:b/>
          <w:sz w:val="26"/>
          <w:szCs w:val="26"/>
          <w:u w:val="single"/>
        </w:rPr>
        <w:t>0921-396</w:t>
      </w:r>
      <w:r w:rsidR="0059266C" w:rsidRPr="00185E60">
        <w:rPr>
          <w:rFonts w:eastAsia="標楷體"/>
          <w:b/>
          <w:sz w:val="26"/>
          <w:szCs w:val="26"/>
          <w:u w:val="single"/>
        </w:rPr>
        <w:t>-</w:t>
      </w:r>
      <w:r w:rsidR="00F17175" w:rsidRPr="00185E60">
        <w:rPr>
          <w:rFonts w:eastAsia="標楷體"/>
          <w:b/>
          <w:sz w:val="26"/>
          <w:szCs w:val="26"/>
          <w:u w:val="single"/>
        </w:rPr>
        <w:t>285</w:t>
      </w:r>
      <w:r w:rsidR="0059266C" w:rsidRPr="00185E60">
        <w:rPr>
          <w:rFonts w:eastAsia="標楷體" w:hAnsi="標楷體"/>
          <w:b/>
          <w:sz w:val="26"/>
          <w:szCs w:val="26"/>
          <w:u w:val="single"/>
        </w:rPr>
        <w:t>（</w:t>
      </w:r>
      <w:r w:rsidR="00F17175" w:rsidRPr="00185E60">
        <w:rPr>
          <w:rFonts w:eastAsia="標楷體" w:hAnsi="標楷體"/>
          <w:b/>
          <w:sz w:val="26"/>
          <w:szCs w:val="26"/>
          <w:u w:val="single"/>
        </w:rPr>
        <w:t>黃敏婷小姐</w:t>
      </w:r>
      <w:r w:rsidRPr="00185E60">
        <w:rPr>
          <w:rFonts w:eastAsia="標楷體" w:hAnsi="標楷體"/>
          <w:b/>
          <w:sz w:val="26"/>
          <w:szCs w:val="26"/>
          <w:u w:val="single"/>
        </w:rPr>
        <w:t>）</w:t>
      </w:r>
      <w:r w:rsidRPr="00185E60">
        <w:rPr>
          <w:rFonts w:eastAsia="標楷體" w:hAnsi="標楷體"/>
          <w:sz w:val="26"/>
          <w:szCs w:val="26"/>
        </w:rPr>
        <w:t>或本活動主辦單位（臺中市政府文化局）：</w:t>
      </w:r>
      <w:r w:rsidRPr="00185E60">
        <w:rPr>
          <w:rFonts w:eastAsia="標楷體"/>
          <w:sz w:val="26"/>
          <w:szCs w:val="26"/>
        </w:rPr>
        <w:t>04-2228-9111</w:t>
      </w:r>
      <w:r w:rsidRPr="00185E60">
        <w:rPr>
          <w:rFonts w:eastAsia="標楷體" w:hAnsi="標楷體"/>
          <w:sz w:val="26"/>
          <w:szCs w:val="26"/>
        </w:rPr>
        <w:t>轉</w:t>
      </w:r>
      <w:r w:rsidR="001B534F" w:rsidRPr="00185E60">
        <w:rPr>
          <w:rFonts w:eastAsia="標楷體"/>
          <w:sz w:val="26"/>
          <w:szCs w:val="26"/>
        </w:rPr>
        <w:t>25208</w:t>
      </w:r>
      <w:r w:rsidR="00185E60" w:rsidRPr="00185E60">
        <w:rPr>
          <w:rFonts w:eastAsia="標楷體" w:hAnsi="標楷體"/>
          <w:sz w:val="26"/>
          <w:szCs w:val="26"/>
        </w:rPr>
        <w:t>（</w:t>
      </w:r>
      <w:r w:rsidR="00185E60" w:rsidRPr="00185E60">
        <w:rPr>
          <w:rFonts w:eastAsia="標楷體" w:hAnsi="標楷體" w:hint="eastAsia"/>
          <w:sz w:val="26"/>
          <w:szCs w:val="26"/>
        </w:rPr>
        <w:t>賴祈宏先生</w:t>
      </w:r>
      <w:r w:rsidRPr="00185E60">
        <w:rPr>
          <w:rFonts w:eastAsia="標楷體" w:hAnsi="標楷體"/>
          <w:sz w:val="26"/>
          <w:szCs w:val="26"/>
        </w:rPr>
        <w:t>）。</w:t>
      </w:r>
    </w:p>
    <w:p w:rsidR="00D8758D" w:rsidRPr="00185E60" w:rsidRDefault="00D8758D" w:rsidP="00185E60">
      <w:pPr>
        <w:pStyle w:val="aa"/>
        <w:numPr>
          <w:ilvl w:val="0"/>
          <w:numId w:val="15"/>
        </w:numPr>
        <w:spacing w:line="360" w:lineRule="auto"/>
        <w:ind w:leftChars="0"/>
        <w:rPr>
          <w:rFonts w:eastAsia="標楷體"/>
          <w:sz w:val="26"/>
          <w:szCs w:val="26"/>
        </w:rPr>
      </w:pPr>
      <w:r w:rsidRPr="00185E60">
        <w:rPr>
          <w:rFonts w:eastAsia="標楷體" w:hAnsi="標楷體"/>
          <w:b/>
          <w:sz w:val="26"/>
          <w:szCs w:val="26"/>
        </w:rPr>
        <w:t>若因其他事務臨時無法參與，請推薦單位內其他同仁參與</w:t>
      </w:r>
      <w:r w:rsidRPr="00185E60">
        <w:rPr>
          <w:rFonts w:eastAsia="標楷體" w:hAnsi="標楷體"/>
          <w:bCs/>
          <w:sz w:val="26"/>
          <w:szCs w:val="26"/>
        </w:rPr>
        <w:t>，並通知執行單位。</w:t>
      </w:r>
    </w:p>
    <w:p w:rsidR="00D8758D" w:rsidRPr="00185E60" w:rsidRDefault="00D8758D" w:rsidP="00185E60">
      <w:pPr>
        <w:pStyle w:val="aa"/>
        <w:numPr>
          <w:ilvl w:val="0"/>
          <w:numId w:val="15"/>
        </w:numPr>
        <w:spacing w:line="360" w:lineRule="auto"/>
        <w:ind w:leftChars="0"/>
        <w:rPr>
          <w:rFonts w:eastAsia="標楷體"/>
          <w:sz w:val="26"/>
          <w:szCs w:val="26"/>
        </w:rPr>
      </w:pPr>
      <w:r w:rsidRPr="00185E60">
        <w:rPr>
          <w:rFonts w:eastAsia="標楷體" w:hAnsi="標楷體"/>
          <w:sz w:val="26"/>
          <w:szCs w:val="26"/>
        </w:rPr>
        <w:t>若欲申請登錄「公務人員學習時數」，請務必於報名表上註明，並填寫身份證字號，</w:t>
      </w:r>
      <w:r w:rsidRPr="00185E60">
        <w:rPr>
          <w:rFonts w:eastAsia="標楷體" w:hAnsi="標楷體"/>
          <w:bCs/>
          <w:sz w:val="26"/>
          <w:szCs w:val="26"/>
        </w:rPr>
        <w:t>凡全程參加之公教人員，可核發研習時數，</w:t>
      </w:r>
      <w:r w:rsidRPr="00185E60">
        <w:rPr>
          <w:rFonts w:eastAsia="標楷體" w:hAnsi="標楷體"/>
          <w:b/>
          <w:sz w:val="26"/>
          <w:szCs w:val="26"/>
        </w:rPr>
        <w:t>「遲到或中途離席者」不予核發時數</w:t>
      </w:r>
      <w:r w:rsidRPr="00185E60">
        <w:rPr>
          <w:rFonts w:eastAsia="標楷體" w:hAnsi="標楷體"/>
          <w:bCs/>
          <w:sz w:val="26"/>
          <w:szCs w:val="26"/>
        </w:rPr>
        <w:t>。</w:t>
      </w:r>
    </w:p>
    <w:p w:rsidR="00D8758D" w:rsidRPr="00185E60" w:rsidRDefault="00D8758D" w:rsidP="00185E60">
      <w:pPr>
        <w:pStyle w:val="aa"/>
        <w:numPr>
          <w:ilvl w:val="0"/>
          <w:numId w:val="15"/>
        </w:numPr>
        <w:spacing w:line="360" w:lineRule="auto"/>
        <w:ind w:leftChars="0"/>
        <w:rPr>
          <w:rFonts w:eastAsia="標楷體"/>
          <w:bCs/>
          <w:sz w:val="26"/>
          <w:szCs w:val="26"/>
        </w:rPr>
      </w:pPr>
      <w:r w:rsidRPr="00185E60">
        <w:rPr>
          <w:rFonts w:eastAsia="標楷體" w:hAnsi="標楷體"/>
          <w:bCs/>
          <w:sz w:val="26"/>
          <w:szCs w:val="26"/>
        </w:rPr>
        <w:t>為響應低碳環保，</w:t>
      </w:r>
      <w:r w:rsidRPr="00185E60">
        <w:rPr>
          <w:rFonts w:eastAsia="標楷體" w:hAnsi="標楷體"/>
          <w:b/>
          <w:bCs/>
          <w:sz w:val="26"/>
          <w:szCs w:val="26"/>
        </w:rPr>
        <w:t>請自行攜帶環保杯具，</w:t>
      </w:r>
      <w:r w:rsidRPr="00185E60">
        <w:rPr>
          <w:rFonts w:eastAsia="標楷體" w:hAnsi="標楷體"/>
          <w:bCs/>
          <w:sz w:val="26"/>
          <w:szCs w:val="26"/>
        </w:rPr>
        <w:t>感謝您的配合。</w:t>
      </w:r>
    </w:p>
    <w:p w:rsidR="00D8758D" w:rsidRPr="00185E60" w:rsidRDefault="00D8758D" w:rsidP="00185E60">
      <w:pPr>
        <w:spacing w:after="100" w:afterAutospacing="1" w:line="276" w:lineRule="auto"/>
        <w:jc w:val="center"/>
        <w:rPr>
          <w:rFonts w:eastAsia="標楷體"/>
          <w:b/>
          <w:sz w:val="26"/>
          <w:szCs w:val="26"/>
        </w:rPr>
      </w:pPr>
      <w:r w:rsidRPr="00185E60">
        <w:rPr>
          <w:rFonts w:eastAsia="標楷體"/>
          <w:sz w:val="26"/>
          <w:szCs w:val="26"/>
        </w:rPr>
        <w:br w:type="page"/>
      </w:r>
      <w:r w:rsidRPr="00185E60">
        <w:rPr>
          <w:rFonts w:eastAsia="標楷體" w:hAnsi="標楷體"/>
          <w:b/>
          <w:sz w:val="26"/>
          <w:szCs w:val="26"/>
        </w:rPr>
        <w:lastRenderedPageBreak/>
        <w:t>※區公所交流座談會（第一場次）報名表</w:t>
      </w:r>
      <w:r w:rsidRPr="00185E60">
        <w:rPr>
          <w:rFonts w:eastAsia="標楷體"/>
          <w:b/>
          <w:sz w:val="26"/>
          <w:szCs w:val="26"/>
        </w:rPr>
        <w:t xml:space="preserve"> </w:t>
      </w:r>
      <w:r w:rsidRPr="00185E60">
        <w:rPr>
          <w:rFonts w:eastAsia="標楷體" w:hAnsi="標楷體"/>
          <w:b/>
          <w:sz w:val="26"/>
          <w:szCs w:val="26"/>
        </w:rPr>
        <w:t>※</w:t>
      </w:r>
    </w:p>
    <w:p w:rsidR="00D8758D" w:rsidRPr="00185E60" w:rsidRDefault="00D8758D" w:rsidP="00185E60">
      <w:pPr>
        <w:spacing w:line="276" w:lineRule="auto"/>
        <w:jc w:val="right"/>
        <w:rPr>
          <w:rFonts w:eastAsia="標楷體"/>
          <w:sz w:val="26"/>
          <w:szCs w:val="26"/>
        </w:rPr>
      </w:pPr>
      <w:r w:rsidRPr="00185E60">
        <w:rPr>
          <w:rFonts w:eastAsia="標楷體" w:hAnsi="標楷體"/>
          <w:sz w:val="26"/>
          <w:szCs w:val="26"/>
        </w:rPr>
        <w:t>報名時間：</w:t>
      </w:r>
      <w:r w:rsidRPr="00185E60">
        <w:rPr>
          <w:rFonts w:eastAsia="標楷體"/>
          <w:sz w:val="26"/>
          <w:szCs w:val="26"/>
        </w:rPr>
        <w:t xml:space="preserve">   </w:t>
      </w:r>
      <w:r w:rsidRPr="00185E60">
        <w:rPr>
          <w:rFonts w:eastAsia="標楷體" w:hAnsi="標楷體"/>
          <w:sz w:val="26"/>
          <w:szCs w:val="26"/>
        </w:rPr>
        <w:t>年</w:t>
      </w:r>
      <w:r w:rsidRPr="00185E60">
        <w:rPr>
          <w:rFonts w:eastAsia="標楷體"/>
          <w:sz w:val="26"/>
          <w:szCs w:val="26"/>
        </w:rPr>
        <w:t xml:space="preserve">   </w:t>
      </w:r>
      <w:r w:rsidRPr="00185E60">
        <w:rPr>
          <w:rFonts w:eastAsia="標楷體" w:hAnsi="標楷體"/>
          <w:sz w:val="26"/>
          <w:szCs w:val="26"/>
        </w:rPr>
        <w:t>月</w:t>
      </w:r>
      <w:r w:rsidRPr="00185E60">
        <w:rPr>
          <w:rFonts w:eastAsia="標楷體"/>
          <w:sz w:val="26"/>
          <w:szCs w:val="26"/>
        </w:rPr>
        <w:t xml:space="preserve">   </w:t>
      </w:r>
      <w:r w:rsidRPr="00185E60">
        <w:rPr>
          <w:rFonts w:eastAsia="標楷體" w:hAnsi="標楷體"/>
          <w:sz w:val="26"/>
          <w:szCs w:val="26"/>
        </w:rPr>
        <w:t>日</w:t>
      </w:r>
      <w:r w:rsidRPr="00185E60">
        <w:rPr>
          <w:rFonts w:eastAsia="標楷體"/>
          <w:sz w:val="26"/>
          <w:szCs w:val="26"/>
        </w:rPr>
        <w:t xml:space="preserve">   </w:t>
      </w:r>
      <w:r w:rsidRPr="00185E60">
        <w:rPr>
          <w:rFonts w:eastAsia="標楷體" w:hAnsi="標楷體"/>
          <w:sz w:val="26"/>
          <w:szCs w:val="26"/>
        </w:rPr>
        <w:t>時</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2456"/>
        <w:gridCol w:w="1260"/>
        <w:gridCol w:w="1388"/>
        <w:gridCol w:w="709"/>
        <w:gridCol w:w="1420"/>
      </w:tblGrid>
      <w:tr w:rsidR="00D8758D" w:rsidRPr="00185E60" w:rsidTr="00500A47">
        <w:trPr>
          <w:trHeight w:val="340"/>
          <w:jc w:val="center"/>
        </w:trPr>
        <w:tc>
          <w:tcPr>
            <w:tcW w:w="8994" w:type="dxa"/>
            <w:gridSpan w:val="6"/>
            <w:shd w:val="clear" w:color="auto" w:fill="D9D9D9"/>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第一位</w:t>
            </w:r>
            <w:r w:rsidRPr="00185E60">
              <w:rPr>
                <w:rFonts w:eastAsia="標楷體"/>
                <w:sz w:val="26"/>
                <w:szCs w:val="26"/>
              </w:rPr>
              <w:t>-</w:t>
            </w:r>
            <w:r w:rsidRPr="00185E60">
              <w:rPr>
                <w:rFonts w:eastAsia="標楷體" w:hAnsi="標楷體"/>
                <w:sz w:val="26"/>
                <w:szCs w:val="26"/>
              </w:rPr>
              <w:t>報名資料</w:t>
            </w:r>
          </w:p>
        </w:tc>
      </w:tr>
      <w:tr w:rsidR="00D8758D" w:rsidRPr="00185E60" w:rsidTr="00500A47">
        <w:trPr>
          <w:trHeight w:val="986"/>
          <w:jc w:val="center"/>
        </w:trPr>
        <w:tc>
          <w:tcPr>
            <w:tcW w:w="1761"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姓名</w:t>
            </w:r>
          </w:p>
        </w:tc>
        <w:tc>
          <w:tcPr>
            <w:tcW w:w="2456" w:type="dxa"/>
            <w:shd w:val="clear" w:color="auto" w:fill="auto"/>
            <w:vAlign w:val="center"/>
          </w:tcPr>
          <w:p w:rsidR="00D8758D" w:rsidRPr="00185E60" w:rsidRDefault="00D8758D" w:rsidP="00185E60">
            <w:pPr>
              <w:spacing w:line="276" w:lineRule="auto"/>
              <w:jc w:val="both"/>
              <w:rPr>
                <w:rFonts w:eastAsia="標楷體"/>
                <w:sz w:val="26"/>
                <w:szCs w:val="26"/>
              </w:rPr>
            </w:pPr>
          </w:p>
        </w:tc>
        <w:tc>
          <w:tcPr>
            <w:tcW w:w="1260"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服務單位</w:t>
            </w:r>
            <w:r w:rsidRPr="00185E60">
              <w:rPr>
                <w:rFonts w:eastAsia="標楷體"/>
                <w:sz w:val="26"/>
                <w:szCs w:val="26"/>
              </w:rPr>
              <w:t>/</w:t>
            </w:r>
            <w:r w:rsidRPr="00185E60">
              <w:rPr>
                <w:rFonts w:eastAsia="標楷體" w:hAnsi="標楷體"/>
                <w:sz w:val="26"/>
                <w:szCs w:val="26"/>
              </w:rPr>
              <w:t>職稱</w:t>
            </w:r>
          </w:p>
        </w:tc>
        <w:tc>
          <w:tcPr>
            <w:tcW w:w="3517" w:type="dxa"/>
            <w:gridSpan w:val="3"/>
            <w:shd w:val="clear" w:color="auto" w:fill="auto"/>
            <w:vAlign w:val="center"/>
          </w:tcPr>
          <w:p w:rsidR="00601702" w:rsidRPr="00185E60" w:rsidRDefault="00601702" w:rsidP="00185E60">
            <w:pPr>
              <w:spacing w:line="276" w:lineRule="auto"/>
              <w:jc w:val="both"/>
              <w:rPr>
                <w:rFonts w:eastAsia="標楷體"/>
                <w:sz w:val="26"/>
                <w:szCs w:val="26"/>
              </w:rPr>
            </w:pPr>
            <w:r w:rsidRPr="00185E60">
              <w:rPr>
                <w:rFonts w:eastAsia="標楷體" w:hAnsi="標楷體"/>
                <w:sz w:val="26"/>
                <w:szCs w:val="26"/>
              </w:rPr>
              <w:t>區公所：</w:t>
            </w:r>
          </w:p>
          <w:p w:rsidR="00601702" w:rsidRPr="00185E60" w:rsidRDefault="00601702" w:rsidP="00185E60">
            <w:pPr>
              <w:spacing w:line="276" w:lineRule="auto"/>
              <w:jc w:val="both"/>
              <w:rPr>
                <w:rFonts w:eastAsia="標楷體"/>
                <w:sz w:val="26"/>
                <w:szCs w:val="26"/>
              </w:rPr>
            </w:pPr>
            <w:r w:rsidRPr="00185E60">
              <w:rPr>
                <w:rFonts w:eastAsia="標楷體" w:hAnsi="標楷體"/>
                <w:sz w:val="26"/>
                <w:szCs w:val="26"/>
              </w:rPr>
              <w:t>課</w:t>
            </w:r>
            <w:r w:rsidRPr="00185E60">
              <w:rPr>
                <w:rFonts w:eastAsia="標楷體"/>
                <w:sz w:val="26"/>
                <w:szCs w:val="26"/>
              </w:rPr>
              <w:t xml:space="preserve">  </w:t>
            </w:r>
            <w:r w:rsidRPr="00185E60">
              <w:rPr>
                <w:rFonts w:eastAsia="標楷體" w:hAnsi="標楷體"/>
                <w:sz w:val="26"/>
                <w:szCs w:val="26"/>
              </w:rPr>
              <w:t>室：</w:t>
            </w:r>
          </w:p>
          <w:p w:rsidR="00D8758D" w:rsidRPr="00185E60" w:rsidRDefault="00601702" w:rsidP="00185E60">
            <w:pPr>
              <w:spacing w:line="276" w:lineRule="auto"/>
              <w:jc w:val="both"/>
              <w:rPr>
                <w:rFonts w:eastAsia="標楷體"/>
                <w:sz w:val="26"/>
                <w:szCs w:val="26"/>
              </w:rPr>
            </w:pPr>
            <w:r w:rsidRPr="00185E60">
              <w:rPr>
                <w:rFonts w:eastAsia="標楷體" w:hAnsi="標楷體"/>
                <w:sz w:val="26"/>
                <w:szCs w:val="26"/>
              </w:rPr>
              <w:t>職</w:t>
            </w:r>
            <w:r w:rsidRPr="00185E60">
              <w:rPr>
                <w:rFonts w:eastAsia="標楷體"/>
                <w:sz w:val="26"/>
                <w:szCs w:val="26"/>
              </w:rPr>
              <w:t xml:space="preserve">  </w:t>
            </w:r>
            <w:r w:rsidRPr="00185E60">
              <w:rPr>
                <w:rFonts w:eastAsia="標楷體" w:hAnsi="標楷體"/>
                <w:sz w:val="26"/>
                <w:szCs w:val="26"/>
              </w:rPr>
              <w:t>稱：</w:t>
            </w:r>
          </w:p>
        </w:tc>
      </w:tr>
      <w:tr w:rsidR="00D8758D" w:rsidRPr="00185E60" w:rsidTr="00500A47">
        <w:trPr>
          <w:trHeight w:val="319"/>
          <w:jc w:val="center"/>
        </w:trPr>
        <w:tc>
          <w:tcPr>
            <w:tcW w:w="1761"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身</w:t>
            </w:r>
            <w:r w:rsidR="004614D3" w:rsidRPr="00185E60">
              <w:rPr>
                <w:rFonts w:eastAsia="標楷體" w:hAnsi="標楷體"/>
                <w:sz w:val="26"/>
                <w:szCs w:val="26"/>
              </w:rPr>
              <w:t>分</w:t>
            </w:r>
            <w:r w:rsidRPr="00185E60">
              <w:rPr>
                <w:rFonts w:eastAsia="標楷體" w:hAnsi="標楷體"/>
                <w:sz w:val="26"/>
                <w:szCs w:val="26"/>
              </w:rPr>
              <w:t>證字號</w:t>
            </w:r>
          </w:p>
        </w:tc>
        <w:tc>
          <w:tcPr>
            <w:tcW w:w="2456" w:type="dxa"/>
            <w:shd w:val="clear" w:color="auto" w:fill="auto"/>
          </w:tcPr>
          <w:p w:rsidR="00D8758D" w:rsidRPr="00185E60" w:rsidRDefault="00D8758D" w:rsidP="00185E60">
            <w:pPr>
              <w:spacing w:line="276" w:lineRule="auto"/>
              <w:jc w:val="both"/>
              <w:rPr>
                <w:rFonts w:eastAsia="標楷體"/>
                <w:sz w:val="26"/>
                <w:szCs w:val="26"/>
              </w:rPr>
            </w:pPr>
          </w:p>
        </w:tc>
        <w:tc>
          <w:tcPr>
            <w:tcW w:w="1260"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出生</w:t>
            </w:r>
          </w:p>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年月日</w:t>
            </w:r>
          </w:p>
        </w:tc>
        <w:tc>
          <w:tcPr>
            <w:tcW w:w="1388" w:type="dxa"/>
            <w:shd w:val="clear" w:color="auto" w:fill="auto"/>
            <w:vAlign w:val="center"/>
          </w:tcPr>
          <w:p w:rsidR="00D8758D" w:rsidRPr="00185E60" w:rsidRDefault="00D8758D" w:rsidP="00185E60">
            <w:pPr>
              <w:spacing w:line="276" w:lineRule="auto"/>
              <w:jc w:val="both"/>
              <w:rPr>
                <w:rFonts w:eastAsia="標楷體"/>
                <w:sz w:val="26"/>
                <w:szCs w:val="26"/>
              </w:rPr>
            </w:pPr>
          </w:p>
        </w:tc>
        <w:tc>
          <w:tcPr>
            <w:tcW w:w="709" w:type="dxa"/>
            <w:shd w:val="clear" w:color="auto" w:fill="auto"/>
            <w:vAlign w:val="center"/>
          </w:tcPr>
          <w:p w:rsidR="00D8758D" w:rsidRPr="00185E60" w:rsidRDefault="00D8758D" w:rsidP="00185E60">
            <w:pPr>
              <w:spacing w:line="276" w:lineRule="auto"/>
              <w:jc w:val="both"/>
              <w:rPr>
                <w:rFonts w:eastAsia="標楷體"/>
                <w:sz w:val="26"/>
                <w:szCs w:val="26"/>
              </w:rPr>
            </w:pPr>
            <w:r w:rsidRPr="00185E60">
              <w:rPr>
                <w:rFonts w:eastAsia="標楷體" w:hAnsi="標楷體"/>
                <w:sz w:val="26"/>
                <w:szCs w:val="26"/>
              </w:rPr>
              <w:t>性別</w:t>
            </w:r>
          </w:p>
        </w:tc>
        <w:tc>
          <w:tcPr>
            <w:tcW w:w="1420" w:type="dxa"/>
            <w:shd w:val="clear" w:color="auto" w:fill="auto"/>
            <w:vAlign w:val="center"/>
          </w:tcPr>
          <w:p w:rsidR="00D8758D" w:rsidRPr="00185E60" w:rsidRDefault="00D8758D" w:rsidP="00185E60">
            <w:pPr>
              <w:spacing w:line="276" w:lineRule="auto"/>
              <w:jc w:val="both"/>
              <w:rPr>
                <w:rFonts w:eastAsia="標楷體"/>
                <w:sz w:val="26"/>
                <w:szCs w:val="26"/>
              </w:rPr>
            </w:pPr>
            <w:r w:rsidRPr="00185E60">
              <w:rPr>
                <w:rFonts w:eastAsia="標楷體"/>
                <w:sz w:val="26"/>
                <w:szCs w:val="26"/>
              </w:rPr>
              <w:t>□</w:t>
            </w:r>
            <w:r w:rsidRPr="00185E60">
              <w:rPr>
                <w:rFonts w:eastAsia="標楷體" w:hAnsi="標楷體"/>
                <w:sz w:val="26"/>
                <w:szCs w:val="26"/>
              </w:rPr>
              <w:t>男</w:t>
            </w:r>
            <w:r w:rsidRPr="00185E60">
              <w:rPr>
                <w:rFonts w:eastAsia="標楷體"/>
                <w:sz w:val="26"/>
                <w:szCs w:val="26"/>
              </w:rPr>
              <w:t xml:space="preserve">  □</w:t>
            </w:r>
            <w:r w:rsidRPr="00185E60">
              <w:rPr>
                <w:rFonts w:eastAsia="標楷體" w:hAnsi="標楷體"/>
                <w:sz w:val="26"/>
                <w:szCs w:val="26"/>
              </w:rPr>
              <w:t>女</w:t>
            </w:r>
          </w:p>
        </w:tc>
      </w:tr>
      <w:tr w:rsidR="00D8758D" w:rsidRPr="00185E60" w:rsidTr="00500A47">
        <w:trPr>
          <w:trHeight w:val="567"/>
          <w:jc w:val="center"/>
        </w:trPr>
        <w:tc>
          <w:tcPr>
            <w:tcW w:w="1761"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學習時數</w:t>
            </w:r>
          </w:p>
        </w:tc>
        <w:tc>
          <w:tcPr>
            <w:tcW w:w="2456"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sz w:val="26"/>
                <w:szCs w:val="26"/>
              </w:rPr>
              <w:t>□</w:t>
            </w:r>
            <w:r w:rsidRPr="00185E60">
              <w:rPr>
                <w:rFonts w:eastAsia="標楷體" w:hAnsi="標楷體"/>
                <w:sz w:val="26"/>
                <w:szCs w:val="26"/>
              </w:rPr>
              <w:t xml:space="preserve">需要　</w:t>
            </w:r>
            <w:r w:rsidRPr="00185E60">
              <w:rPr>
                <w:rFonts w:eastAsia="標楷體"/>
                <w:sz w:val="26"/>
                <w:szCs w:val="26"/>
              </w:rPr>
              <w:t>□</w:t>
            </w:r>
            <w:r w:rsidRPr="00185E60">
              <w:rPr>
                <w:rFonts w:eastAsia="標楷體" w:hAnsi="標楷體"/>
                <w:sz w:val="26"/>
                <w:szCs w:val="26"/>
              </w:rPr>
              <w:t>不需要</w:t>
            </w:r>
          </w:p>
        </w:tc>
        <w:tc>
          <w:tcPr>
            <w:tcW w:w="1260" w:type="dxa"/>
            <w:shd w:val="clear" w:color="auto" w:fill="auto"/>
            <w:vAlign w:val="center"/>
          </w:tcPr>
          <w:p w:rsidR="00D8758D" w:rsidRPr="00185E60" w:rsidRDefault="006A6C08" w:rsidP="00185E60">
            <w:pPr>
              <w:spacing w:line="276" w:lineRule="auto"/>
              <w:jc w:val="center"/>
              <w:rPr>
                <w:rFonts w:eastAsia="標楷體"/>
                <w:sz w:val="26"/>
                <w:szCs w:val="26"/>
              </w:rPr>
            </w:pPr>
            <w:r w:rsidRPr="00185E60">
              <w:rPr>
                <w:rFonts w:eastAsia="標楷體" w:hAnsi="標楷體"/>
                <w:sz w:val="26"/>
                <w:szCs w:val="26"/>
              </w:rPr>
              <w:t>餐盒</w:t>
            </w:r>
          </w:p>
        </w:tc>
        <w:tc>
          <w:tcPr>
            <w:tcW w:w="3517" w:type="dxa"/>
            <w:gridSpan w:val="3"/>
            <w:shd w:val="clear" w:color="auto" w:fill="auto"/>
            <w:vAlign w:val="center"/>
          </w:tcPr>
          <w:p w:rsidR="00D8758D" w:rsidRPr="00185E60" w:rsidRDefault="00D8758D" w:rsidP="00185E60">
            <w:pPr>
              <w:spacing w:line="276" w:lineRule="auto"/>
              <w:rPr>
                <w:rFonts w:eastAsia="標楷體"/>
                <w:sz w:val="26"/>
                <w:szCs w:val="26"/>
              </w:rPr>
            </w:pPr>
            <w:r w:rsidRPr="00185E60">
              <w:rPr>
                <w:rFonts w:eastAsia="標楷體"/>
                <w:sz w:val="26"/>
                <w:szCs w:val="26"/>
              </w:rPr>
              <w:t>□</w:t>
            </w:r>
            <w:r w:rsidRPr="00185E60">
              <w:rPr>
                <w:rFonts w:eastAsia="標楷體" w:hAnsi="標楷體"/>
                <w:sz w:val="26"/>
                <w:szCs w:val="26"/>
              </w:rPr>
              <w:t>葷食</w:t>
            </w:r>
            <w:r w:rsidRPr="00185E60">
              <w:rPr>
                <w:rFonts w:eastAsia="標楷體"/>
                <w:sz w:val="26"/>
                <w:szCs w:val="26"/>
              </w:rPr>
              <w:t>□</w:t>
            </w:r>
            <w:r w:rsidRPr="00185E60">
              <w:rPr>
                <w:rFonts w:eastAsia="標楷體" w:hAnsi="標楷體"/>
                <w:sz w:val="26"/>
                <w:szCs w:val="26"/>
              </w:rPr>
              <w:t>素食</w:t>
            </w:r>
          </w:p>
        </w:tc>
      </w:tr>
      <w:tr w:rsidR="00D8758D" w:rsidRPr="00185E60" w:rsidTr="00500A47">
        <w:trPr>
          <w:trHeight w:val="567"/>
          <w:jc w:val="center"/>
        </w:trPr>
        <w:tc>
          <w:tcPr>
            <w:tcW w:w="1761"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電子信箱</w:t>
            </w:r>
          </w:p>
        </w:tc>
        <w:tc>
          <w:tcPr>
            <w:tcW w:w="7233" w:type="dxa"/>
            <w:gridSpan w:val="5"/>
            <w:shd w:val="clear" w:color="auto" w:fill="auto"/>
          </w:tcPr>
          <w:p w:rsidR="00D8758D" w:rsidRPr="00185E60" w:rsidRDefault="00D8758D" w:rsidP="00185E60">
            <w:pPr>
              <w:spacing w:line="276" w:lineRule="auto"/>
              <w:jc w:val="both"/>
              <w:rPr>
                <w:rFonts w:eastAsia="標楷體"/>
                <w:sz w:val="26"/>
                <w:szCs w:val="26"/>
              </w:rPr>
            </w:pPr>
          </w:p>
        </w:tc>
      </w:tr>
      <w:tr w:rsidR="00D8758D" w:rsidRPr="00185E60" w:rsidTr="00500A47">
        <w:trPr>
          <w:trHeight w:val="567"/>
          <w:jc w:val="center"/>
        </w:trPr>
        <w:tc>
          <w:tcPr>
            <w:tcW w:w="1761"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連絡電話</w:t>
            </w:r>
          </w:p>
        </w:tc>
        <w:tc>
          <w:tcPr>
            <w:tcW w:w="7233" w:type="dxa"/>
            <w:gridSpan w:val="5"/>
            <w:shd w:val="clear" w:color="auto" w:fill="auto"/>
            <w:vAlign w:val="center"/>
          </w:tcPr>
          <w:p w:rsidR="00D8758D" w:rsidRPr="00185E60" w:rsidRDefault="00D8758D" w:rsidP="00185E60">
            <w:pPr>
              <w:spacing w:line="276" w:lineRule="auto"/>
              <w:jc w:val="both"/>
              <w:rPr>
                <w:rFonts w:eastAsia="標楷體"/>
                <w:sz w:val="26"/>
                <w:szCs w:val="26"/>
              </w:rPr>
            </w:pPr>
            <w:r w:rsidRPr="00185E60">
              <w:rPr>
                <w:rFonts w:eastAsia="標楷體" w:hAnsi="標楷體"/>
                <w:sz w:val="26"/>
                <w:szCs w:val="26"/>
              </w:rPr>
              <w:t>日：（　）－　　　　　　手機：</w:t>
            </w:r>
          </w:p>
        </w:tc>
      </w:tr>
      <w:tr w:rsidR="00D8758D" w:rsidRPr="00185E60" w:rsidTr="00500A47">
        <w:trPr>
          <w:trHeight w:val="567"/>
          <w:jc w:val="center"/>
        </w:trPr>
        <w:tc>
          <w:tcPr>
            <w:tcW w:w="1761"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通訊地址</w:t>
            </w:r>
          </w:p>
        </w:tc>
        <w:tc>
          <w:tcPr>
            <w:tcW w:w="7233" w:type="dxa"/>
            <w:gridSpan w:val="5"/>
            <w:shd w:val="clear" w:color="auto" w:fill="auto"/>
            <w:vAlign w:val="center"/>
          </w:tcPr>
          <w:p w:rsidR="00D8758D" w:rsidRPr="00185E60" w:rsidRDefault="00D8758D" w:rsidP="00185E60">
            <w:pPr>
              <w:spacing w:line="276" w:lineRule="auto"/>
              <w:rPr>
                <w:rFonts w:eastAsia="標楷體"/>
                <w:sz w:val="26"/>
                <w:szCs w:val="26"/>
              </w:rPr>
            </w:pPr>
            <w:r w:rsidRPr="00185E60">
              <w:rPr>
                <w:rFonts w:eastAsia="標楷體"/>
                <w:sz w:val="26"/>
                <w:szCs w:val="26"/>
              </w:rPr>
              <w:t>□□□-□□</w:t>
            </w:r>
          </w:p>
          <w:p w:rsidR="00D8758D" w:rsidRPr="00185E60" w:rsidRDefault="00D8758D" w:rsidP="00185E60">
            <w:pPr>
              <w:spacing w:line="276" w:lineRule="auto"/>
              <w:rPr>
                <w:rFonts w:eastAsia="標楷體"/>
                <w:sz w:val="26"/>
                <w:szCs w:val="26"/>
              </w:rPr>
            </w:pPr>
          </w:p>
        </w:tc>
      </w:tr>
      <w:tr w:rsidR="00D8758D" w:rsidRPr="00185E60" w:rsidTr="00500A47">
        <w:trPr>
          <w:trHeight w:val="340"/>
          <w:jc w:val="center"/>
        </w:trPr>
        <w:tc>
          <w:tcPr>
            <w:tcW w:w="8994" w:type="dxa"/>
            <w:gridSpan w:val="6"/>
            <w:shd w:val="clear" w:color="auto" w:fill="D9D9D9"/>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第二位</w:t>
            </w:r>
            <w:r w:rsidRPr="00185E60">
              <w:rPr>
                <w:rFonts w:eastAsia="標楷體"/>
                <w:sz w:val="26"/>
                <w:szCs w:val="26"/>
              </w:rPr>
              <w:t>-</w:t>
            </w:r>
            <w:r w:rsidRPr="00185E60">
              <w:rPr>
                <w:rFonts w:eastAsia="標楷體" w:hAnsi="標楷體"/>
                <w:sz w:val="26"/>
                <w:szCs w:val="26"/>
              </w:rPr>
              <w:t>報名資料</w:t>
            </w:r>
          </w:p>
        </w:tc>
      </w:tr>
      <w:tr w:rsidR="00D8758D" w:rsidRPr="00185E60" w:rsidTr="00500A47">
        <w:trPr>
          <w:trHeight w:val="994"/>
          <w:jc w:val="center"/>
        </w:trPr>
        <w:tc>
          <w:tcPr>
            <w:tcW w:w="1761"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姓名</w:t>
            </w:r>
          </w:p>
        </w:tc>
        <w:tc>
          <w:tcPr>
            <w:tcW w:w="2456" w:type="dxa"/>
            <w:shd w:val="clear" w:color="auto" w:fill="auto"/>
            <w:vAlign w:val="center"/>
          </w:tcPr>
          <w:p w:rsidR="00D8758D" w:rsidRPr="00185E60" w:rsidRDefault="00D8758D" w:rsidP="00185E60">
            <w:pPr>
              <w:spacing w:line="276" w:lineRule="auto"/>
              <w:jc w:val="both"/>
              <w:rPr>
                <w:rFonts w:eastAsia="標楷體"/>
                <w:sz w:val="26"/>
                <w:szCs w:val="26"/>
              </w:rPr>
            </w:pPr>
          </w:p>
        </w:tc>
        <w:tc>
          <w:tcPr>
            <w:tcW w:w="1260"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服務單位</w:t>
            </w:r>
            <w:r w:rsidRPr="00185E60">
              <w:rPr>
                <w:rFonts w:eastAsia="標楷體"/>
                <w:sz w:val="26"/>
                <w:szCs w:val="26"/>
              </w:rPr>
              <w:t>/</w:t>
            </w:r>
            <w:r w:rsidRPr="00185E60">
              <w:rPr>
                <w:rFonts w:eastAsia="標楷體" w:hAnsi="標楷體"/>
                <w:sz w:val="26"/>
                <w:szCs w:val="26"/>
              </w:rPr>
              <w:t>職稱</w:t>
            </w:r>
          </w:p>
        </w:tc>
        <w:tc>
          <w:tcPr>
            <w:tcW w:w="3517" w:type="dxa"/>
            <w:gridSpan w:val="3"/>
            <w:shd w:val="clear" w:color="auto" w:fill="auto"/>
            <w:vAlign w:val="center"/>
          </w:tcPr>
          <w:p w:rsidR="00601702" w:rsidRPr="00185E60" w:rsidRDefault="00601702" w:rsidP="00185E60">
            <w:pPr>
              <w:spacing w:line="276" w:lineRule="auto"/>
              <w:jc w:val="both"/>
              <w:rPr>
                <w:rFonts w:eastAsia="標楷體"/>
                <w:sz w:val="26"/>
                <w:szCs w:val="26"/>
              </w:rPr>
            </w:pPr>
            <w:r w:rsidRPr="00185E60">
              <w:rPr>
                <w:rFonts w:eastAsia="標楷體" w:hAnsi="標楷體"/>
                <w:sz w:val="26"/>
                <w:szCs w:val="26"/>
              </w:rPr>
              <w:t>區公所：</w:t>
            </w:r>
          </w:p>
          <w:p w:rsidR="00601702" w:rsidRPr="00185E60" w:rsidRDefault="00601702" w:rsidP="00185E60">
            <w:pPr>
              <w:spacing w:line="276" w:lineRule="auto"/>
              <w:jc w:val="both"/>
              <w:rPr>
                <w:rFonts w:eastAsia="標楷體"/>
                <w:sz w:val="26"/>
                <w:szCs w:val="26"/>
              </w:rPr>
            </w:pPr>
            <w:r w:rsidRPr="00185E60">
              <w:rPr>
                <w:rFonts w:eastAsia="標楷體" w:hAnsi="標楷體"/>
                <w:sz w:val="26"/>
                <w:szCs w:val="26"/>
              </w:rPr>
              <w:t>課</w:t>
            </w:r>
            <w:r w:rsidRPr="00185E60">
              <w:rPr>
                <w:rFonts w:eastAsia="標楷體"/>
                <w:sz w:val="26"/>
                <w:szCs w:val="26"/>
              </w:rPr>
              <w:t xml:space="preserve">  </w:t>
            </w:r>
            <w:r w:rsidRPr="00185E60">
              <w:rPr>
                <w:rFonts w:eastAsia="標楷體" w:hAnsi="標楷體"/>
                <w:sz w:val="26"/>
                <w:szCs w:val="26"/>
              </w:rPr>
              <w:t>室：</w:t>
            </w:r>
          </w:p>
          <w:p w:rsidR="00D8758D" w:rsidRPr="00185E60" w:rsidRDefault="00601702" w:rsidP="00185E60">
            <w:pPr>
              <w:spacing w:line="276" w:lineRule="auto"/>
              <w:jc w:val="both"/>
              <w:rPr>
                <w:rFonts w:eastAsia="標楷體"/>
                <w:sz w:val="26"/>
                <w:szCs w:val="26"/>
              </w:rPr>
            </w:pPr>
            <w:r w:rsidRPr="00185E60">
              <w:rPr>
                <w:rFonts w:eastAsia="標楷體" w:hAnsi="標楷體"/>
                <w:sz w:val="26"/>
                <w:szCs w:val="26"/>
              </w:rPr>
              <w:t>職</w:t>
            </w:r>
            <w:r w:rsidRPr="00185E60">
              <w:rPr>
                <w:rFonts w:eastAsia="標楷體"/>
                <w:sz w:val="26"/>
                <w:szCs w:val="26"/>
              </w:rPr>
              <w:t xml:space="preserve">  </w:t>
            </w:r>
            <w:r w:rsidRPr="00185E60">
              <w:rPr>
                <w:rFonts w:eastAsia="標楷體" w:hAnsi="標楷體"/>
                <w:sz w:val="26"/>
                <w:szCs w:val="26"/>
              </w:rPr>
              <w:t>稱：</w:t>
            </w:r>
          </w:p>
        </w:tc>
      </w:tr>
      <w:tr w:rsidR="00D8758D" w:rsidRPr="00185E60" w:rsidTr="00500A47">
        <w:trPr>
          <w:trHeight w:val="340"/>
          <w:jc w:val="center"/>
        </w:trPr>
        <w:tc>
          <w:tcPr>
            <w:tcW w:w="1761"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身</w:t>
            </w:r>
            <w:r w:rsidR="004614D3" w:rsidRPr="00185E60">
              <w:rPr>
                <w:rFonts w:eastAsia="標楷體" w:hAnsi="標楷體"/>
                <w:sz w:val="26"/>
                <w:szCs w:val="26"/>
              </w:rPr>
              <w:t>分</w:t>
            </w:r>
            <w:r w:rsidRPr="00185E60">
              <w:rPr>
                <w:rFonts w:eastAsia="標楷體" w:hAnsi="標楷體"/>
                <w:sz w:val="26"/>
                <w:szCs w:val="26"/>
              </w:rPr>
              <w:t>證字號</w:t>
            </w:r>
          </w:p>
        </w:tc>
        <w:tc>
          <w:tcPr>
            <w:tcW w:w="2456" w:type="dxa"/>
            <w:shd w:val="clear" w:color="auto" w:fill="auto"/>
          </w:tcPr>
          <w:p w:rsidR="00D8758D" w:rsidRPr="00185E60" w:rsidRDefault="00D8758D" w:rsidP="00185E60">
            <w:pPr>
              <w:spacing w:line="276" w:lineRule="auto"/>
              <w:jc w:val="both"/>
              <w:rPr>
                <w:rFonts w:eastAsia="標楷體"/>
                <w:sz w:val="26"/>
                <w:szCs w:val="26"/>
              </w:rPr>
            </w:pPr>
          </w:p>
        </w:tc>
        <w:tc>
          <w:tcPr>
            <w:tcW w:w="1260"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出生</w:t>
            </w:r>
          </w:p>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年月日</w:t>
            </w:r>
          </w:p>
        </w:tc>
        <w:tc>
          <w:tcPr>
            <w:tcW w:w="1388" w:type="dxa"/>
            <w:shd w:val="clear" w:color="auto" w:fill="auto"/>
            <w:vAlign w:val="center"/>
          </w:tcPr>
          <w:p w:rsidR="00D8758D" w:rsidRPr="00185E60" w:rsidRDefault="00D8758D" w:rsidP="00185E60">
            <w:pPr>
              <w:spacing w:line="276" w:lineRule="auto"/>
              <w:jc w:val="both"/>
              <w:rPr>
                <w:rFonts w:eastAsia="標楷體"/>
                <w:sz w:val="26"/>
                <w:szCs w:val="26"/>
              </w:rPr>
            </w:pPr>
          </w:p>
        </w:tc>
        <w:tc>
          <w:tcPr>
            <w:tcW w:w="709" w:type="dxa"/>
            <w:shd w:val="clear" w:color="auto" w:fill="auto"/>
            <w:vAlign w:val="center"/>
          </w:tcPr>
          <w:p w:rsidR="00D8758D" w:rsidRPr="00185E60" w:rsidRDefault="00D8758D" w:rsidP="00185E60">
            <w:pPr>
              <w:spacing w:line="276" w:lineRule="auto"/>
              <w:jc w:val="both"/>
              <w:rPr>
                <w:rFonts w:eastAsia="標楷體"/>
                <w:sz w:val="26"/>
                <w:szCs w:val="26"/>
              </w:rPr>
            </w:pPr>
            <w:r w:rsidRPr="00185E60">
              <w:rPr>
                <w:rFonts w:eastAsia="標楷體" w:hAnsi="標楷體"/>
                <w:sz w:val="26"/>
                <w:szCs w:val="26"/>
              </w:rPr>
              <w:t>性別</w:t>
            </w:r>
          </w:p>
        </w:tc>
        <w:tc>
          <w:tcPr>
            <w:tcW w:w="1420" w:type="dxa"/>
            <w:shd w:val="clear" w:color="auto" w:fill="auto"/>
            <w:vAlign w:val="center"/>
          </w:tcPr>
          <w:p w:rsidR="00D8758D" w:rsidRPr="00185E60" w:rsidRDefault="00D8758D" w:rsidP="00185E60">
            <w:pPr>
              <w:spacing w:line="276" w:lineRule="auto"/>
              <w:jc w:val="both"/>
              <w:rPr>
                <w:rFonts w:eastAsia="標楷體"/>
                <w:sz w:val="26"/>
                <w:szCs w:val="26"/>
              </w:rPr>
            </w:pPr>
            <w:r w:rsidRPr="00185E60">
              <w:rPr>
                <w:rFonts w:eastAsia="標楷體"/>
                <w:sz w:val="26"/>
                <w:szCs w:val="26"/>
              </w:rPr>
              <w:t>□</w:t>
            </w:r>
            <w:r w:rsidRPr="00185E60">
              <w:rPr>
                <w:rFonts w:eastAsia="標楷體" w:hAnsi="標楷體"/>
                <w:sz w:val="26"/>
                <w:szCs w:val="26"/>
              </w:rPr>
              <w:t>男</w:t>
            </w:r>
            <w:r w:rsidRPr="00185E60">
              <w:rPr>
                <w:rFonts w:eastAsia="標楷體"/>
                <w:sz w:val="26"/>
                <w:szCs w:val="26"/>
              </w:rPr>
              <w:t xml:space="preserve">  □</w:t>
            </w:r>
            <w:r w:rsidRPr="00185E60">
              <w:rPr>
                <w:rFonts w:eastAsia="標楷體" w:hAnsi="標楷體"/>
                <w:sz w:val="26"/>
                <w:szCs w:val="26"/>
              </w:rPr>
              <w:t>女</w:t>
            </w:r>
          </w:p>
        </w:tc>
      </w:tr>
      <w:tr w:rsidR="00D8758D" w:rsidRPr="00185E60" w:rsidTr="00500A47">
        <w:trPr>
          <w:trHeight w:val="567"/>
          <w:jc w:val="center"/>
        </w:trPr>
        <w:tc>
          <w:tcPr>
            <w:tcW w:w="1761"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學習時數</w:t>
            </w:r>
          </w:p>
        </w:tc>
        <w:tc>
          <w:tcPr>
            <w:tcW w:w="2456" w:type="dxa"/>
            <w:shd w:val="clear" w:color="auto" w:fill="auto"/>
            <w:vAlign w:val="center"/>
          </w:tcPr>
          <w:p w:rsidR="00D8758D" w:rsidRPr="00185E60" w:rsidRDefault="00D8758D" w:rsidP="00185E60">
            <w:pPr>
              <w:spacing w:line="276" w:lineRule="auto"/>
              <w:jc w:val="both"/>
              <w:rPr>
                <w:rFonts w:eastAsia="標楷體"/>
                <w:sz w:val="26"/>
                <w:szCs w:val="26"/>
              </w:rPr>
            </w:pPr>
            <w:r w:rsidRPr="00185E60">
              <w:rPr>
                <w:rFonts w:eastAsia="標楷體"/>
                <w:sz w:val="26"/>
                <w:szCs w:val="26"/>
              </w:rPr>
              <w:t>□</w:t>
            </w:r>
            <w:r w:rsidRPr="00185E60">
              <w:rPr>
                <w:rFonts w:eastAsia="標楷體" w:hAnsi="標楷體"/>
                <w:sz w:val="26"/>
                <w:szCs w:val="26"/>
              </w:rPr>
              <w:t xml:space="preserve">需要　</w:t>
            </w:r>
            <w:r w:rsidRPr="00185E60">
              <w:rPr>
                <w:rFonts w:eastAsia="標楷體"/>
                <w:sz w:val="26"/>
                <w:szCs w:val="26"/>
              </w:rPr>
              <w:t>□</w:t>
            </w:r>
            <w:r w:rsidRPr="00185E60">
              <w:rPr>
                <w:rFonts w:eastAsia="標楷體" w:hAnsi="標楷體"/>
                <w:sz w:val="26"/>
                <w:szCs w:val="26"/>
              </w:rPr>
              <w:t>不需要</w:t>
            </w:r>
          </w:p>
        </w:tc>
        <w:tc>
          <w:tcPr>
            <w:tcW w:w="1260" w:type="dxa"/>
            <w:shd w:val="clear" w:color="auto" w:fill="auto"/>
            <w:vAlign w:val="center"/>
          </w:tcPr>
          <w:p w:rsidR="00D8758D" w:rsidRPr="00185E60" w:rsidRDefault="006A6C08" w:rsidP="00185E60">
            <w:pPr>
              <w:spacing w:line="276" w:lineRule="auto"/>
              <w:jc w:val="center"/>
              <w:rPr>
                <w:rFonts w:eastAsia="標楷體"/>
                <w:sz w:val="26"/>
                <w:szCs w:val="26"/>
              </w:rPr>
            </w:pPr>
            <w:r w:rsidRPr="00185E60">
              <w:rPr>
                <w:rFonts w:eastAsia="標楷體" w:hAnsi="標楷體"/>
                <w:sz w:val="26"/>
                <w:szCs w:val="26"/>
              </w:rPr>
              <w:t>餐盒</w:t>
            </w:r>
          </w:p>
        </w:tc>
        <w:tc>
          <w:tcPr>
            <w:tcW w:w="3517" w:type="dxa"/>
            <w:gridSpan w:val="3"/>
            <w:shd w:val="clear" w:color="auto" w:fill="auto"/>
            <w:vAlign w:val="center"/>
          </w:tcPr>
          <w:p w:rsidR="00D8758D" w:rsidRPr="00185E60" w:rsidRDefault="00D8758D" w:rsidP="00185E60">
            <w:pPr>
              <w:spacing w:line="276" w:lineRule="auto"/>
              <w:jc w:val="both"/>
              <w:rPr>
                <w:rFonts w:eastAsia="標楷體"/>
                <w:sz w:val="26"/>
                <w:szCs w:val="26"/>
              </w:rPr>
            </w:pPr>
            <w:r w:rsidRPr="00185E60">
              <w:rPr>
                <w:rFonts w:eastAsia="標楷體"/>
                <w:sz w:val="26"/>
                <w:szCs w:val="26"/>
              </w:rPr>
              <w:t>□</w:t>
            </w:r>
            <w:r w:rsidRPr="00185E60">
              <w:rPr>
                <w:rFonts w:eastAsia="標楷體" w:hAnsi="標楷體"/>
                <w:sz w:val="26"/>
                <w:szCs w:val="26"/>
              </w:rPr>
              <w:t>葷食</w:t>
            </w:r>
            <w:r w:rsidRPr="00185E60">
              <w:rPr>
                <w:rFonts w:eastAsia="標楷體"/>
                <w:sz w:val="26"/>
                <w:szCs w:val="26"/>
              </w:rPr>
              <w:t>□</w:t>
            </w:r>
            <w:r w:rsidRPr="00185E60">
              <w:rPr>
                <w:rFonts w:eastAsia="標楷體" w:hAnsi="標楷體"/>
                <w:sz w:val="26"/>
                <w:szCs w:val="26"/>
              </w:rPr>
              <w:t>素食</w:t>
            </w:r>
          </w:p>
        </w:tc>
      </w:tr>
      <w:tr w:rsidR="00D8758D" w:rsidRPr="00185E60" w:rsidTr="00500A47">
        <w:trPr>
          <w:trHeight w:val="567"/>
          <w:jc w:val="center"/>
        </w:trPr>
        <w:tc>
          <w:tcPr>
            <w:tcW w:w="1761"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電子信箱</w:t>
            </w:r>
          </w:p>
        </w:tc>
        <w:tc>
          <w:tcPr>
            <w:tcW w:w="7233" w:type="dxa"/>
            <w:gridSpan w:val="5"/>
            <w:shd w:val="clear" w:color="auto" w:fill="auto"/>
          </w:tcPr>
          <w:p w:rsidR="00D8758D" w:rsidRPr="00185E60" w:rsidRDefault="00D8758D" w:rsidP="00185E60">
            <w:pPr>
              <w:spacing w:line="276" w:lineRule="auto"/>
              <w:jc w:val="both"/>
              <w:rPr>
                <w:rFonts w:eastAsia="標楷體"/>
                <w:sz w:val="26"/>
                <w:szCs w:val="26"/>
              </w:rPr>
            </w:pPr>
          </w:p>
        </w:tc>
      </w:tr>
      <w:tr w:rsidR="00D8758D" w:rsidRPr="00185E60" w:rsidTr="00500A47">
        <w:trPr>
          <w:trHeight w:val="567"/>
          <w:jc w:val="center"/>
        </w:trPr>
        <w:tc>
          <w:tcPr>
            <w:tcW w:w="1761"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連絡電話</w:t>
            </w:r>
          </w:p>
        </w:tc>
        <w:tc>
          <w:tcPr>
            <w:tcW w:w="7233" w:type="dxa"/>
            <w:gridSpan w:val="5"/>
            <w:shd w:val="clear" w:color="auto" w:fill="auto"/>
            <w:vAlign w:val="center"/>
          </w:tcPr>
          <w:p w:rsidR="00D8758D" w:rsidRPr="00185E60" w:rsidRDefault="00D8758D" w:rsidP="00185E60">
            <w:pPr>
              <w:spacing w:line="276" w:lineRule="auto"/>
              <w:jc w:val="both"/>
              <w:rPr>
                <w:rFonts w:eastAsia="標楷體"/>
                <w:sz w:val="26"/>
                <w:szCs w:val="26"/>
              </w:rPr>
            </w:pPr>
            <w:r w:rsidRPr="00185E60">
              <w:rPr>
                <w:rFonts w:eastAsia="標楷體" w:hAnsi="標楷體"/>
                <w:sz w:val="26"/>
                <w:szCs w:val="26"/>
              </w:rPr>
              <w:t>日：（　）－　　　　　　手機：</w:t>
            </w:r>
          </w:p>
        </w:tc>
      </w:tr>
      <w:tr w:rsidR="00D8758D" w:rsidRPr="00185E60" w:rsidTr="00500A47">
        <w:trPr>
          <w:trHeight w:val="567"/>
          <w:jc w:val="center"/>
        </w:trPr>
        <w:tc>
          <w:tcPr>
            <w:tcW w:w="1761" w:type="dxa"/>
            <w:shd w:val="clear" w:color="auto" w:fill="auto"/>
            <w:vAlign w:val="center"/>
          </w:tcPr>
          <w:p w:rsidR="00D8758D" w:rsidRPr="00185E60" w:rsidRDefault="00D8758D" w:rsidP="00185E60">
            <w:pPr>
              <w:spacing w:line="276" w:lineRule="auto"/>
              <w:jc w:val="center"/>
              <w:rPr>
                <w:rFonts w:eastAsia="標楷體"/>
                <w:sz w:val="26"/>
                <w:szCs w:val="26"/>
              </w:rPr>
            </w:pPr>
            <w:r w:rsidRPr="00185E60">
              <w:rPr>
                <w:rFonts w:eastAsia="標楷體" w:hAnsi="標楷體"/>
                <w:sz w:val="26"/>
                <w:szCs w:val="26"/>
              </w:rPr>
              <w:t>通訊地址</w:t>
            </w:r>
          </w:p>
        </w:tc>
        <w:tc>
          <w:tcPr>
            <w:tcW w:w="7233" w:type="dxa"/>
            <w:gridSpan w:val="5"/>
            <w:shd w:val="clear" w:color="auto" w:fill="auto"/>
            <w:vAlign w:val="center"/>
          </w:tcPr>
          <w:p w:rsidR="00D8758D" w:rsidRPr="00185E60" w:rsidRDefault="00D8758D" w:rsidP="00185E60">
            <w:pPr>
              <w:spacing w:line="276" w:lineRule="auto"/>
              <w:rPr>
                <w:rFonts w:eastAsia="標楷體"/>
                <w:sz w:val="26"/>
                <w:szCs w:val="26"/>
              </w:rPr>
            </w:pPr>
            <w:r w:rsidRPr="00185E60">
              <w:rPr>
                <w:rFonts w:eastAsia="標楷體"/>
                <w:sz w:val="26"/>
                <w:szCs w:val="26"/>
              </w:rPr>
              <w:t>□□□-□□</w:t>
            </w:r>
          </w:p>
          <w:p w:rsidR="00D8758D" w:rsidRPr="00185E60" w:rsidRDefault="00D8758D" w:rsidP="00185E60">
            <w:pPr>
              <w:spacing w:line="276" w:lineRule="auto"/>
              <w:rPr>
                <w:rFonts w:eastAsia="標楷體"/>
                <w:sz w:val="26"/>
                <w:szCs w:val="26"/>
              </w:rPr>
            </w:pPr>
          </w:p>
        </w:tc>
      </w:tr>
    </w:tbl>
    <w:p w:rsidR="00D8758D" w:rsidRPr="00185E60" w:rsidRDefault="00D8758D" w:rsidP="00185E60">
      <w:pPr>
        <w:spacing w:line="276" w:lineRule="auto"/>
        <w:rPr>
          <w:rFonts w:eastAsia="標楷體"/>
          <w:sz w:val="26"/>
          <w:szCs w:val="26"/>
        </w:rPr>
      </w:pPr>
      <w:r w:rsidRPr="00185E60">
        <w:rPr>
          <w:rFonts w:eastAsia="標楷體" w:hAnsi="標楷體"/>
          <w:sz w:val="26"/>
          <w:szCs w:val="26"/>
        </w:rPr>
        <w:t>＊基本資料請詳細填寫，俾利各項聯繫工作，若有任何疑義，敬請聯繫執行單位，感謝您的配合。</w:t>
      </w:r>
    </w:p>
    <w:p w:rsidR="008A5291" w:rsidRPr="00185E60" w:rsidRDefault="008A5291" w:rsidP="00A34E90">
      <w:pPr>
        <w:rPr>
          <w:rFonts w:eastAsia="標楷體"/>
          <w:sz w:val="26"/>
          <w:szCs w:val="26"/>
        </w:rPr>
      </w:pPr>
    </w:p>
    <w:sectPr w:rsidR="008A5291" w:rsidRPr="00185E60" w:rsidSect="00820EDE">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29" w:rsidRDefault="002A5F29" w:rsidP="00543743">
      <w:r>
        <w:separator/>
      </w:r>
    </w:p>
  </w:endnote>
  <w:endnote w:type="continuationSeparator" w:id="0">
    <w:p w:rsidR="002A5F29" w:rsidRDefault="002A5F29" w:rsidP="0054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29" w:rsidRDefault="009E4517">
    <w:pPr>
      <w:pStyle w:val="a5"/>
      <w:jc w:val="right"/>
    </w:pPr>
    <w:r>
      <w:fldChar w:fldCharType="begin"/>
    </w:r>
    <w:r w:rsidR="00EE7B29">
      <w:instrText xml:space="preserve"> PAGE   \* MERGEFORMAT </w:instrText>
    </w:r>
    <w:r>
      <w:fldChar w:fldCharType="separate"/>
    </w:r>
    <w:r w:rsidR="00875B13" w:rsidRPr="00875B13">
      <w:rPr>
        <w:noProof/>
        <w:lang w:val="zh-TW"/>
      </w:rPr>
      <w:t>2</w:t>
    </w:r>
    <w:r>
      <w:rPr>
        <w:noProof/>
        <w:lang w:val="zh-TW"/>
      </w:rPr>
      <w:fldChar w:fldCharType="end"/>
    </w:r>
  </w:p>
  <w:p w:rsidR="00EE7B29" w:rsidRDefault="00EE7B29" w:rsidP="00D8758D">
    <w:pPr>
      <w:pStyle w:val="a5"/>
      <w:wordWrap w:val="0"/>
      <w:ind w:righ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29" w:rsidRDefault="002A5F29" w:rsidP="00543743">
      <w:r>
        <w:separator/>
      </w:r>
    </w:p>
  </w:footnote>
  <w:footnote w:type="continuationSeparator" w:id="0">
    <w:p w:rsidR="002A5F29" w:rsidRDefault="002A5F29" w:rsidP="00543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29" w:rsidRPr="00831C33" w:rsidRDefault="00EE7B29" w:rsidP="00831C33">
    <w:pPr>
      <w:pStyle w:val="a3"/>
      <w:jc w:val="right"/>
      <w:rPr>
        <w:rFonts w:ascii="微軟正黑體" w:eastAsia="微軟正黑體" w:hAnsi="微軟正黑體"/>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23EB"/>
    <w:multiLevelType w:val="hybridMultilevel"/>
    <w:tmpl w:val="5DFAC8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9311F0"/>
    <w:multiLevelType w:val="hybridMultilevel"/>
    <w:tmpl w:val="96B4DAF4"/>
    <w:lvl w:ilvl="0" w:tplc="0B24AC6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B5485E"/>
    <w:multiLevelType w:val="hybridMultilevel"/>
    <w:tmpl w:val="100049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94F77"/>
    <w:multiLevelType w:val="hybridMultilevel"/>
    <w:tmpl w:val="AEAA3B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7C946FB"/>
    <w:multiLevelType w:val="multilevel"/>
    <w:tmpl w:val="A5FA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131B0"/>
    <w:multiLevelType w:val="hybridMultilevel"/>
    <w:tmpl w:val="7416E37A"/>
    <w:lvl w:ilvl="0" w:tplc="81D44622">
      <w:start w:val="1"/>
      <w:numFmt w:val="decimal"/>
      <w:lvlText w:val="%1、"/>
      <w:lvlJc w:val="left"/>
      <w:pPr>
        <w:tabs>
          <w:tab w:val="num" w:pos="1440"/>
        </w:tabs>
        <w:ind w:left="1440" w:hanging="360"/>
      </w:pPr>
      <w:rPr>
        <w:rFonts w:cs="Times New Roman" w:hint="default"/>
        <w:lang w:eastAsia="zh-TW"/>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6">
    <w:nsid w:val="42FC10AC"/>
    <w:multiLevelType w:val="hybridMultilevel"/>
    <w:tmpl w:val="D1AAE6A0"/>
    <w:lvl w:ilvl="0" w:tplc="C52CE632">
      <w:start w:val="1"/>
      <w:numFmt w:val="decimal"/>
      <w:lvlText w:val="%1、"/>
      <w:lvlJc w:val="left"/>
      <w:pPr>
        <w:tabs>
          <w:tab w:val="num" w:pos="1440"/>
        </w:tabs>
        <w:ind w:left="1440" w:hanging="360"/>
      </w:pPr>
      <w:rPr>
        <w:rFonts w:cs="Times New Roman" w:hint="default"/>
      </w:rPr>
    </w:lvl>
    <w:lvl w:ilvl="1" w:tplc="E2184EBC">
      <w:start w:val="1"/>
      <w:numFmt w:val="decimal"/>
      <w:lvlText w:val="%2、"/>
      <w:lvlJc w:val="left"/>
      <w:pPr>
        <w:tabs>
          <w:tab w:val="num" w:pos="1920"/>
        </w:tabs>
        <w:ind w:left="1920" w:hanging="360"/>
      </w:pPr>
      <w:rPr>
        <w:rFonts w:cs="Times New Roman" w:hint="default"/>
      </w:rPr>
    </w:lvl>
    <w:lvl w:ilvl="2" w:tplc="21E4860E">
      <w:start w:val="1"/>
      <w:numFmt w:val="taiwaneseCountingThousand"/>
      <w:lvlText w:val="（%3）"/>
      <w:lvlJc w:val="left"/>
      <w:pPr>
        <w:tabs>
          <w:tab w:val="num" w:pos="1185"/>
        </w:tabs>
        <w:ind w:left="1185" w:hanging="1185"/>
      </w:pPr>
      <w:rPr>
        <w:rFonts w:cs="Times New Roman" w:hint="default"/>
        <w:lang w:val="en-US"/>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7">
    <w:nsid w:val="4E210117"/>
    <w:multiLevelType w:val="hybridMultilevel"/>
    <w:tmpl w:val="4BB25B00"/>
    <w:lvl w:ilvl="0" w:tplc="F498FB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18E0A4C"/>
    <w:multiLevelType w:val="hybridMultilevel"/>
    <w:tmpl w:val="91B0B8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84B713F"/>
    <w:multiLevelType w:val="hybridMultilevel"/>
    <w:tmpl w:val="AF8292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C19056F"/>
    <w:multiLevelType w:val="hybridMultilevel"/>
    <w:tmpl w:val="0FC2E3E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770A31"/>
    <w:multiLevelType w:val="multilevel"/>
    <w:tmpl w:val="5DAC1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275368"/>
    <w:multiLevelType w:val="hybridMultilevel"/>
    <w:tmpl w:val="FF1EBB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D876AC4"/>
    <w:multiLevelType w:val="hybridMultilevel"/>
    <w:tmpl w:val="A1FCC2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F181C4E"/>
    <w:multiLevelType w:val="hybridMultilevel"/>
    <w:tmpl w:val="11F440C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5"/>
  </w:num>
  <w:num w:numId="3">
    <w:abstractNumId w:val="1"/>
  </w:num>
  <w:num w:numId="4">
    <w:abstractNumId w:val="7"/>
  </w:num>
  <w:num w:numId="5">
    <w:abstractNumId w:val="13"/>
  </w:num>
  <w:num w:numId="6">
    <w:abstractNumId w:val="10"/>
  </w:num>
  <w:num w:numId="7">
    <w:abstractNumId w:val="12"/>
  </w:num>
  <w:num w:numId="8">
    <w:abstractNumId w:val="8"/>
  </w:num>
  <w:num w:numId="9">
    <w:abstractNumId w:val="0"/>
  </w:num>
  <w:num w:numId="10">
    <w:abstractNumId w:val="3"/>
  </w:num>
  <w:num w:numId="11">
    <w:abstractNumId w:val="9"/>
  </w:num>
  <w:num w:numId="12">
    <w:abstractNumId w:val="14"/>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43"/>
    <w:rsid w:val="00015213"/>
    <w:rsid w:val="000411E0"/>
    <w:rsid w:val="00070E50"/>
    <w:rsid w:val="000C1D48"/>
    <w:rsid w:val="000D077C"/>
    <w:rsid w:val="001042E2"/>
    <w:rsid w:val="00117099"/>
    <w:rsid w:val="00120A41"/>
    <w:rsid w:val="001613EB"/>
    <w:rsid w:val="00185E60"/>
    <w:rsid w:val="00193612"/>
    <w:rsid w:val="001B534F"/>
    <w:rsid w:val="002069F5"/>
    <w:rsid w:val="002122F3"/>
    <w:rsid w:val="00231A7C"/>
    <w:rsid w:val="00266478"/>
    <w:rsid w:val="002817B0"/>
    <w:rsid w:val="002A5F29"/>
    <w:rsid w:val="002F596C"/>
    <w:rsid w:val="00326400"/>
    <w:rsid w:val="00360311"/>
    <w:rsid w:val="00370B57"/>
    <w:rsid w:val="00373CB3"/>
    <w:rsid w:val="00385FDC"/>
    <w:rsid w:val="003B28D8"/>
    <w:rsid w:val="003B6297"/>
    <w:rsid w:val="003D48F0"/>
    <w:rsid w:val="00447C7C"/>
    <w:rsid w:val="004614D3"/>
    <w:rsid w:val="00497DB3"/>
    <w:rsid w:val="004A2886"/>
    <w:rsid w:val="004E3C24"/>
    <w:rsid w:val="00500A47"/>
    <w:rsid w:val="00505AF4"/>
    <w:rsid w:val="00530481"/>
    <w:rsid w:val="005415E9"/>
    <w:rsid w:val="00543743"/>
    <w:rsid w:val="005503EB"/>
    <w:rsid w:val="005835E1"/>
    <w:rsid w:val="0059266C"/>
    <w:rsid w:val="005950B0"/>
    <w:rsid w:val="00601702"/>
    <w:rsid w:val="006023A5"/>
    <w:rsid w:val="00623095"/>
    <w:rsid w:val="00630ADD"/>
    <w:rsid w:val="00664526"/>
    <w:rsid w:val="006A5674"/>
    <w:rsid w:val="006A6C08"/>
    <w:rsid w:val="006B051B"/>
    <w:rsid w:val="006B52E7"/>
    <w:rsid w:val="00711F50"/>
    <w:rsid w:val="00720796"/>
    <w:rsid w:val="00720CAC"/>
    <w:rsid w:val="00721BE4"/>
    <w:rsid w:val="0073321F"/>
    <w:rsid w:val="00757787"/>
    <w:rsid w:val="007C28AB"/>
    <w:rsid w:val="007E76F9"/>
    <w:rsid w:val="007F091A"/>
    <w:rsid w:val="007F2DEB"/>
    <w:rsid w:val="00820EDE"/>
    <w:rsid w:val="00831C33"/>
    <w:rsid w:val="00840FDF"/>
    <w:rsid w:val="00842DA3"/>
    <w:rsid w:val="008744D0"/>
    <w:rsid w:val="00875B13"/>
    <w:rsid w:val="008A5291"/>
    <w:rsid w:val="008C5F43"/>
    <w:rsid w:val="008E41BB"/>
    <w:rsid w:val="009025B1"/>
    <w:rsid w:val="009814F8"/>
    <w:rsid w:val="00986C7D"/>
    <w:rsid w:val="009A016C"/>
    <w:rsid w:val="009A1FDE"/>
    <w:rsid w:val="009A2CE0"/>
    <w:rsid w:val="009D13BD"/>
    <w:rsid w:val="009E4517"/>
    <w:rsid w:val="009F1C36"/>
    <w:rsid w:val="00A2401D"/>
    <w:rsid w:val="00A34E90"/>
    <w:rsid w:val="00A4391C"/>
    <w:rsid w:val="00A5037F"/>
    <w:rsid w:val="00A562AA"/>
    <w:rsid w:val="00A720DC"/>
    <w:rsid w:val="00AE1FA7"/>
    <w:rsid w:val="00B4148F"/>
    <w:rsid w:val="00B514AF"/>
    <w:rsid w:val="00B534AC"/>
    <w:rsid w:val="00B9423A"/>
    <w:rsid w:val="00BA5155"/>
    <w:rsid w:val="00BD491D"/>
    <w:rsid w:val="00BF10B5"/>
    <w:rsid w:val="00C07133"/>
    <w:rsid w:val="00C1791D"/>
    <w:rsid w:val="00C42F36"/>
    <w:rsid w:val="00CB26E5"/>
    <w:rsid w:val="00CD0398"/>
    <w:rsid w:val="00D03A1B"/>
    <w:rsid w:val="00D05636"/>
    <w:rsid w:val="00D10EB7"/>
    <w:rsid w:val="00D14C5F"/>
    <w:rsid w:val="00D32065"/>
    <w:rsid w:val="00D33C1B"/>
    <w:rsid w:val="00D3693C"/>
    <w:rsid w:val="00D7138B"/>
    <w:rsid w:val="00D73847"/>
    <w:rsid w:val="00D8758D"/>
    <w:rsid w:val="00DA0400"/>
    <w:rsid w:val="00DB0D6C"/>
    <w:rsid w:val="00E0095E"/>
    <w:rsid w:val="00E05938"/>
    <w:rsid w:val="00E420C5"/>
    <w:rsid w:val="00E44B3B"/>
    <w:rsid w:val="00E87414"/>
    <w:rsid w:val="00EA2501"/>
    <w:rsid w:val="00EC260E"/>
    <w:rsid w:val="00EC68FE"/>
    <w:rsid w:val="00EE7B29"/>
    <w:rsid w:val="00F16271"/>
    <w:rsid w:val="00F17175"/>
    <w:rsid w:val="00F6463C"/>
    <w:rsid w:val="00FA76AF"/>
    <w:rsid w:val="00FB3699"/>
    <w:rsid w:val="00FC0D4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9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743"/>
    <w:pPr>
      <w:tabs>
        <w:tab w:val="center" w:pos="4153"/>
        <w:tab w:val="right" w:pos="8306"/>
      </w:tabs>
      <w:snapToGrid w:val="0"/>
    </w:pPr>
    <w:rPr>
      <w:sz w:val="20"/>
      <w:szCs w:val="20"/>
    </w:rPr>
  </w:style>
  <w:style w:type="character" w:customStyle="1" w:styleId="a4">
    <w:name w:val="頁首 字元"/>
    <w:basedOn w:val="a0"/>
    <w:link w:val="a3"/>
    <w:uiPriority w:val="99"/>
    <w:rsid w:val="00543743"/>
    <w:rPr>
      <w:sz w:val="20"/>
      <w:szCs w:val="20"/>
    </w:rPr>
  </w:style>
  <w:style w:type="paragraph" w:styleId="a5">
    <w:name w:val="footer"/>
    <w:basedOn w:val="a"/>
    <w:link w:val="a6"/>
    <w:uiPriority w:val="99"/>
    <w:unhideWhenUsed/>
    <w:rsid w:val="00543743"/>
    <w:pPr>
      <w:tabs>
        <w:tab w:val="center" w:pos="4153"/>
        <w:tab w:val="right" w:pos="8306"/>
      </w:tabs>
      <w:snapToGrid w:val="0"/>
    </w:pPr>
    <w:rPr>
      <w:sz w:val="20"/>
      <w:szCs w:val="20"/>
    </w:rPr>
  </w:style>
  <w:style w:type="character" w:customStyle="1" w:styleId="a6">
    <w:name w:val="頁尾 字元"/>
    <w:basedOn w:val="a0"/>
    <w:link w:val="a5"/>
    <w:uiPriority w:val="99"/>
    <w:rsid w:val="00543743"/>
    <w:rPr>
      <w:sz w:val="20"/>
      <w:szCs w:val="20"/>
    </w:rPr>
  </w:style>
  <w:style w:type="paragraph" w:styleId="a7">
    <w:name w:val="Balloon Text"/>
    <w:basedOn w:val="a"/>
    <w:link w:val="a8"/>
    <w:uiPriority w:val="99"/>
    <w:semiHidden/>
    <w:unhideWhenUsed/>
    <w:rsid w:val="00543743"/>
    <w:rPr>
      <w:rFonts w:ascii="Cambria" w:hAnsi="Cambria"/>
      <w:sz w:val="18"/>
      <w:szCs w:val="18"/>
    </w:rPr>
  </w:style>
  <w:style w:type="character" w:customStyle="1" w:styleId="a8">
    <w:name w:val="註解方塊文字 字元"/>
    <w:basedOn w:val="a0"/>
    <w:link w:val="a7"/>
    <w:uiPriority w:val="99"/>
    <w:semiHidden/>
    <w:rsid w:val="00543743"/>
    <w:rPr>
      <w:rFonts w:ascii="Cambria" w:eastAsia="新細明體" w:hAnsi="Cambria" w:cs="Times New Roman"/>
      <w:sz w:val="18"/>
      <w:szCs w:val="18"/>
    </w:rPr>
  </w:style>
  <w:style w:type="character" w:styleId="a9">
    <w:name w:val="Hyperlink"/>
    <w:rsid w:val="00D8758D"/>
    <w:rPr>
      <w:rFonts w:cs="Times New Roman"/>
      <w:color w:val="0000FF"/>
      <w:u w:val="single"/>
    </w:rPr>
  </w:style>
  <w:style w:type="paragraph" w:styleId="Web">
    <w:name w:val="Normal (Web)"/>
    <w:basedOn w:val="a"/>
    <w:uiPriority w:val="99"/>
    <w:unhideWhenUsed/>
    <w:rsid w:val="00D8758D"/>
    <w:pPr>
      <w:widowControl/>
      <w:spacing w:before="100" w:beforeAutospacing="1" w:after="100" w:afterAutospacing="1"/>
    </w:pPr>
    <w:rPr>
      <w:rFonts w:ascii="新細明體" w:hAnsi="新細明體" w:cs="新細明體"/>
      <w:kern w:val="0"/>
    </w:rPr>
  </w:style>
  <w:style w:type="paragraph" w:styleId="aa">
    <w:name w:val="List Paragraph"/>
    <w:basedOn w:val="a"/>
    <w:uiPriority w:val="34"/>
    <w:qFormat/>
    <w:rsid w:val="00231A7C"/>
    <w:pPr>
      <w:ind w:leftChars="200" w:left="480"/>
    </w:pPr>
  </w:style>
  <w:style w:type="character" w:styleId="ab">
    <w:name w:val="Strong"/>
    <w:basedOn w:val="a0"/>
    <w:uiPriority w:val="22"/>
    <w:qFormat/>
    <w:rsid w:val="009025B1"/>
    <w:rPr>
      <w:b/>
      <w:bCs/>
    </w:rPr>
  </w:style>
  <w:style w:type="paragraph" w:customStyle="1" w:styleId="ac">
    <w:name w:val="字元 字元 字元"/>
    <w:basedOn w:val="a"/>
    <w:autoRedefine/>
    <w:rsid w:val="00FB3699"/>
    <w:pPr>
      <w:snapToGrid w:val="0"/>
      <w:spacing w:line="280" w:lineRule="exact"/>
      <w:ind w:left="504" w:hangingChars="200" w:hanging="504"/>
      <w:jc w:val="both"/>
    </w:pPr>
    <w:rPr>
      <w:rFonts w:eastAsia="標楷體" w:hAnsi="標楷體"/>
      <w:bCs/>
      <w:spacing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9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743"/>
    <w:pPr>
      <w:tabs>
        <w:tab w:val="center" w:pos="4153"/>
        <w:tab w:val="right" w:pos="8306"/>
      </w:tabs>
      <w:snapToGrid w:val="0"/>
    </w:pPr>
    <w:rPr>
      <w:sz w:val="20"/>
      <w:szCs w:val="20"/>
    </w:rPr>
  </w:style>
  <w:style w:type="character" w:customStyle="1" w:styleId="a4">
    <w:name w:val="頁首 字元"/>
    <w:basedOn w:val="a0"/>
    <w:link w:val="a3"/>
    <w:uiPriority w:val="99"/>
    <w:rsid w:val="00543743"/>
    <w:rPr>
      <w:sz w:val="20"/>
      <w:szCs w:val="20"/>
    </w:rPr>
  </w:style>
  <w:style w:type="paragraph" w:styleId="a5">
    <w:name w:val="footer"/>
    <w:basedOn w:val="a"/>
    <w:link w:val="a6"/>
    <w:uiPriority w:val="99"/>
    <w:unhideWhenUsed/>
    <w:rsid w:val="00543743"/>
    <w:pPr>
      <w:tabs>
        <w:tab w:val="center" w:pos="4153"/>
        <w:tab w:val="right" w:pos="8306"/>
      </w:tabs>
      <w:snapToGrid w:val="0"/>
    </w:pPr>
    <w:rPr>
      <w:sz w:val="20"/>
      <w:szCs w:val="20"/>
    </w:rPr>
  </w:style>
  <w:style w:type="character" w:customStyle="1" w:styleId="a6">
    <w:name w:val="頁尾 字元"/>
    <w:basedOn w:val="a0"/>
    <w:link w:val="a5"/>
    <w:uiPriority w:val="99"/>
    <w:rsid w:val="00543743"/>
    <w:rPr>
      <w:sz w:val="20"/>
      <w:szCs w:val="20"/>
    </w:rPr>
  </w:style>
  <w:style w:type="paragraph" w:styleId="a7">
    <w:name w:val="Balloon Text"/>
    <w:basedOn w:val="a"/>
    <w:link w:val="a8"/>
    <w:uiPriority w:val="99"/>
    <w:semiHidden/>
    <w:unhideWhenUsed/>
    <w:rsid w:val="00543743"/>
    <w:rPr>
      <w:rFonts w:ascii="Cambria" w:hAnsi="Cambria"/>
      <w:sz w:val="18"/>
      <w:szCs w:val="18"/>
    </w:rPr>
  </w:style>
  <w:style w:type="character" w:customStyle="1" w:styleId="a8">
    <w:name w:val="註解方塊文字 字元"/>
    <w:basedOn w:val="a0"/>
    <w:link w:val="a7"/>
    <w:uiPriority w:val="99"/>
    <w:semiHidden/>
    <w:rsid w:val="00543743"/>
    <w:rPr>
      <w:rFonts w:ascii="Cambria" w:eastAsia="新細明體" w:hAnsi="Cambria" w:cs="Times New Roman"/>
      <w:sz w:val="18"/>
      <w:szCs w:val="18"/>
    </w:rPr>
  </w:style>
  <w:style w:type="character" w:styleId="a9">
    <w:name w:val="Hyperlink"/>
    <w:rsid w:val="00D8758D"/>
    <w:rPr>
      <w:rFonts w:cs="Times New Roman"/>
      <w:color w:val="0000FF"/>
      <w:u w:val="single"/>
    </w:rPr>
  </w:style>
  <w:style w:type="paragraph" w:styleId="Web">
    <w:name w:val="Normal (Web)"/>
    <w:basedOn w:val="a"/>
    <w:uiPriority w:val="99"/>
    <w:unhideWhenUsed/>
    <w:rsid w:val="00D8758D"/>
    <w:pPr>
      <w:widowControl/>
      <w:spacing w:before="100" w:beforeAutospacing="1" w:after="100" w:afterAutospacing="1"/>
    </w:pPr>
    <w:rPr>
      <w:rFonts w:ascii="新細明體" w:hAnsi="新細明體" w:cs="新細明體"/>
      <w:kern w:val="0"/>
    </w:rPr>
  </w:style>
  <w:style w:type="paragraph" w:styleId="aa">
    <w:name w:val="List Paragraph"/>
    <w:basedOn w:val="a"/>
    <w:uiPriority w:val="34"/>
    <w:qFormat/>
    <w:rsid w:val="00231A7C"/>
    <w:pPr>
      <w:ind w:leftChars="200" w:left="480"/>
    </w:pPr>
  </w:style>
  <w:style w:type="character" w:styleId="ab">
    <w:name w:val="Strong"/>
    <w:basedOn w:val="a0"/>
    <w:uiPriority w:val="22"/>
    <w:qFormat/>
    <w:rsid w:val="009025B1"/>
    <w:rPr>
      <w:b/>
      <w:bCs/>
    </w:rPr>
  </w:style>
  <w:style w:type="paragraph" w:customStyle="1" w:styleId="ac">
    <w:name w:val="字元 字元 字元"/>
    <w:basedOn w:val="a"/>
    <w:autoRedefine/>
    <w:rsid w:val="00FB3699"/>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5135">
      <w:bodyDiv w:val="1"/>
      <w:marLeft w:val="0"/>
      <w:marRight w:val="0"/>
      <w:marTop w:val="0"/>
      <w:marBottom w:val="0"/>
      <w:divBdr>
        <w:top w:val="none" w:sz="0" w:space="0" w:color="auto"/>
        <w:left w:val="none" w:sz="0" w:space="0" w:color="auto"/>
        <w:bottom w:val="none" w:sz="0" w:space="0" w:color="auto"/>
        <w:right w:val="none" w:sz="0" w:space="0" w:color="auto"/>
      </w:divBdr>
    </w:div>
    <w:div w:id="96826407">
      <w:bodyDiv w:val="1"/>
      <w:marLeft w:val="0"/>
      <w:marRight w:val="0"/>
      <w:marTop w:val="0"/>
      <w:marBottom w:val="0"/>
      <w:divBdr>
        <w:top w:val="none" w:sz="0" w:space="0" w:color="auto"/>
        <w:left w:val="none" w:sz="0" w:space="0" w:color="auto"/>
        <w:bottom w:val="none" w:sz="0" w:space="0" w:color="auto"/>
        <w:right w:val="none" w:sz="0" w:space="0" w:color="auto"/>
      </w:divBdr>
      <w:divsChild>
        <w:div w:id="1372458943">
          <w:marLeft w:val="0"/>
          <w:marRight w:val="0"/>
          <w:marTop w:val="0"/>
          <w:marBottom w:val="0"/>
          <w:divBdr>
            <w:top w:val="none" w:sz="0" w:space="0" w:color="auto"/>
            <w:left w:val="none" w:sz="0" w:space="0" w:color="auto"/>
            <w:bottom w:val="none" w:sz="0" w:space="0" w:color="auto"/>
            <w:right w:val="none" w:sz="0" w:space="0" w:color="auto"/>
          </w:divBdr>
        </w:div>
        <w:div w:id="698815743">
          <w:marLeft w:val="0"/>
          <w:marRight w:val="0"/>
          <w:marTop w:val="0"/>
          <w:marBottom w:val="0"/>
          <w:divBdr>
            <w:top w:val="none" w:sz="0" w:space="0" w:color="auto"/>
            <w:left w:val="none" w:sz="0" w:space="0" w:color="auto"/>
            <w:bottom w:val="none" w:sz="0" w:space="0" w:color="auto"/>
            <w:right w:val="none" w:sz="0" w:space="0" w:color="auto"/>
          </w:divBdr>
        </w:div>
      </w:divsChild>
    </w:div>
    <w:div w:id="188760730">
      <w:bodyDiv w:val="1"/>
      <w:marLeft w:val="0"/>
      <w:marRight w:val="0"/>
      <w:marTop w:val="0"/>
      <w:marBottom w:val="0"/>
      <w:divBdr>
        <w:top w:val="none" w:sz="0" w:space="0" w:color="auto"/>
        <w:left w:val="none" w:sz="0" w:space="0" w:color="auto"/>
        <w:bottom w:val="none" w:sz="0" w:space="0" w:color="auto"/>
        <w:right w:val="none" w:sz="0" w:space="0" w:color="auto"/>
      </w:divBdr>
      <w:divsChild>
        <w:div w:id="2066365328">
          <w:marLeft w:val="0"/>
          <w:marRight w:val="0"/>
          <w:marTop w:val="0"/>
          <w:marBottom w:val="0"/>
          <w:divBdr>
            <w:top w:val="none" w:sz="0" w:space="0" w:color="auto"/>
            <w:left w:val="none" w:sz="0" w:space="0" w:color="auto"/>
            <w:bottom w:val="none" w:sz="0" w:space="0" w:color="auto"/>
            <w:right w:val="none" w:sz="0" w:space="0" w:color="auto"/>
          </w:divBdr>
        </w:div>
        <w:div w:id="176042108">
          <w:marLeft w:val="0"/>
          <w:marRight w:val="0"/>
          <w:marTop w:val="0"/>
          <w:marBottom w:val="0"/>
          <w:divBdr>
            <w:top w:val="none" w:sz="0" w:space="0" w:color="auto"/>
            <w:left w:val="none" w:sz="0" w:space="0" w:color="auto"/>
            <w:bottom w:val="none" w:sz="0" w:space="0" w:color="auto"/>
            <w:right w:val="none" w:sz="0" w:space="0" w:color="auto"/>
          </w:divBdr>
        </w:div>
      </w:divsChild>
    </w:div>
    <w:div w:id="342247250">
      <w:bodyDiv w:val="1"/>
      <w:marLeft w:val="0"/>
      <w:marRight w:val="0"/>
      <w:marTop w:val="0"/>
      <w:marBottom w:val="0"/>
      <w:divBdr>
        <w:top w:val="none" w:sz="0" w:space="0" w:color="auto"/>
        <w:left w:val="none" w:sz="0" w:space="0" w:color="auto"/>
        <w:bottom w:val="none" w:sz="0" w:space="0" w:color="auto"/>
        <w:right w:val="none" w:sz="0" w:space="0" w:color="auto"/>
      </w:divBdr>
    </w:div>
    <w:div w:id="356733157">
      <w:bodyDiv w:val="1"/>
      <w:marLeft w:val="0"/>
      <w:marRight w:val="0"/>
      <w:marTop w:val="0"/>
      <w:marBottom w:val="0"/>
      <w:divBdr>
        <w:top w:val="none" w:sz="0" w:space="0" w:color="auto"/>
        <w:left w:val="none" w:sz="0" w:space="0" w:color="auto"/>
        <w:bottom w:val="none" w:sz="0" w:space="0" w:color="auto"/>
        <w:right w:val="none" w:sz="0" w:space="0" w:color="auto"/>
      </w:divBdr>
      <w:divsChild>
        <w:div w:id="501049948">
          <w:marLeft w:val="0"/>
          <w:marRight w:val="0"/>
          <w:marTop w:val="0"/>
          <w:marBottom w:val="0"/>
          <w:divBdr>
            <w:top w:val="none" w:sz="0" w:space="0" w:color="auto"/>
            <w:left w:val="none" w:sz="0" w:space="0" w:color="auto"/>
            <w:bottom w:val="none" w:sz="0" w:space="0" w:color="auto"/>
            <w:right w:val="none" w:sz="0" w:space="0" w:color="auto"/>
          </w:divBdr>
        </w:div>
        <w:div w:id="1984848400">
          <w:marLeft w:val="0"/>
          <w:marRight w:val="0"/>
          <w:marTop w:val="0"/>
          <w:marBottom w:val="0"/>
          <w:divBdr>
            <w:top w:val="none" w:sz="0" w:space="0" w:color="auto"/>
            <w:left w:val="none" w:sz="0" w:space="0" w:color="auto"/>
            <w:bottom w:val="none" w:sz="0" w:space="0" w:color="auto"/>
            <w:right w:val="none" w:sz="0" w:space="0" w:color="auto"/>
          </w:divBdr>
        </w:div>
      </w:divsChild>
    </w:div>
    <w:div w:id="411508426">
      <w:bodyDiv w:val="1"/>
      <w:marLeft w:val="0"/>
      <w:marRight w:val="0"/>
      <w:marTop w:val="0"/>
      <w:marBottom w:val="0"/>
      <w:divBdr>
        <w:top w:val="none" w:sz="0" w:space="0" w:color="auto"/>
        <w:left w:val="none" w:sz="0" w:space="0" w:color="auto"/>
        <w:bottom w:val="none" w:sz="0" w:space="0" w:color="auto"/>
        <w:right w:val="none" w:sz="0" w:space="0" w:color="auto"/>
      </w:divBdr>
    </w:div>
    <w:div w:id="490104957">
      <w:bodyDiv w:val="1"/>
      <w:marLeft w:val="0"/>
      <w:marRight w:val="0"/>
      <w:marTop w:val="0"/>
      <w:marBottom w:val="0"/>
      <w:divBdr>
        <w:top w:val="none" w:sz="0" w:space="0" w:color="auto"/>
        <w:left w:val="none" w:sz="0" w:space="0" w:color="auto"/>
        <w:bottom w:val="none" w:sz="0" w:space="0" w:color="auto"/>
        <w:right w:val="none" w:sz="0" w:space="0" w:color="auto"/>
      </w:divBdr>
    </w:div>
    <w:div w:id="912617988">
      <w:bodyDiv w:val="1"/>
      <w:marLeft w:val="0"/>
      <w:marRight w:val="0"/>
      <w:marTop w:val="0"/>
      <w:marBottom w:val="0"/>
      <w:divBdr>
        <w:top w:val="none" w:sz="0" w:space="0" w:color="auto"/>
        <w:left w:val="none" w:sz="0" w:space="0" w:color="auto"/>
        <w:bottom w:val="none" w:sz="0" w:space="0" w:color="auto"/>
        <w:right w:val="none" w:sz="0" w:space="0" w:color="auto"/>
      </w:divBdr>
    </w:div>
    <w:div w:id="1636793942">
      <w:bodyDiv w:val="1"/>
      <w:marLeft w:val="0"/>
      <w:marRight w:val="0"/>
      <w:marTop w:val="0"/>
      <w:marBottom w:val="0"/>
      <w:divBdr>
        <w:top w:val="none" w:sz="0" w:space="0" w:color="auto"/>
        <w:left w:val="none" w:sz="0" w:space="0" w:color="auto"/>
        <w:bottom w:val="none" w:sz="0" w:space="0" w:color="auto"/>
        <w:right w:val="none" w:sz="0" w:space="0" w:color="auto"/>
      </w:divBdr>
    </w:div>
    <w:div w:id="1652754710">
      <w:bodyDiv w:val="1"/>
      <w:marLeft w:val="0"/>
      <w:marRight w:val="0"/>
      <w:marTop w:val="0"/>
      <w:marBottom w:val="0"/>
      <w:divBdr>
        <w:top w:val="none" w:sz="0" w:space="0" w:color="auto"/>
        <w:left w:val="none" w:sz="0" w:space="0" w:color="auto"/>
        <w:bottom w:val="none" w:sz="0" w:space="0" w:color="auto"/>
        <w:right w:val="none" w:sz="0" w:space="0" w:color="auto"/>
      </w:divBdr>
    </w:div>
    <w:div w:id="1735153811">
      <w:bodyDiv w:val="1"/>
      <w:marLeft w:val="0"/>
      <w:marRight w:val="0"/>
      <w:marTop w:val="0"/>
      <w:marBottom w:val="0"/>
      <w:divBdr>
        <w:top w:val="none" w:sz="0" w:space="0" w:color="auto"/>
        <w:left w:val="none" w:sz="0" w:space="0" w:color="auto"/>
        <w:bottom w:val="none" w:sz="0" w:space="0" w:color="auto"/>
        <w:right w:val="none" w:sz="0" w:space="0" w:color="auto"/>
      </w:divBdr>
    </w:div>
    <w:div w:id="1841389531">
      <w:bodyDiv w:val="1"/>
      <w:marLeft w:val="0"/>
      <w:marRight w:val="0"/>
      <w:marTop w:val="0"/>
      <w:marBottom w:val="0"/>
      <w:divBdr>
        <w:top w:val="none" w:sz="0" w:space="0" w:color="auto"/>
        <w:left w:val="none" w:sz="0" w:space="0" w:color="auto"/>
        <w:bottom w:val="none" w:sz="0" w:space="0" w:color="auto"/>
        <w:right w:val="none" w:sz="0" w:space="0" w:color="auto"/>
      </w:divBdr>
    </w:div>
    <w:div w:id="1917325271">
      <w:bodyDiv w:val="1"/>
      <w:marLeft w:val="0"/>
      <w:marRight w:val="0"/>
      <w:marTop w:val="0"/>
      <w:marBottom w:val="0"/>
      <w:divBdr>
        <w:top w:val="none" w:sz="0" w:space="0" w:color="auto"/>
        <w:left w:val="none" w:sz="0" w:space="0" w:color="auto"/>
        <w:bottom w:val="none" w:sz="0" w:space="0" w:color="auto"/>
        <w:right w:val="none" w:sz="0" w:space="0" w:color="auto"/>
      </w:divBdr>
    </w:div>
    <w:div w:id="20911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F1ED-CF01-4412-A4A7-7F030060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481</Words>
  <Characters>2748</Characters>
  <Application>Microsoft Office Word</Application>
  <DocSecurity>0</DocSecurity>
  <Lines>22</Lines>
  <Paragraphs>6</Paragraphs>
  <ScaleCrop>false</ScaleCrop>
  <Company>Microsoft</Company>
  <LinksUpToDate>false</LinksUpToDate>
  <CharactersWithSpaces>3223</CharactersWithSpaces>
  <SharedDoc>false</SharedDoc>
  <HLinks>
    <vt:vector size="6" baseType="variant">
      <vt:variant>
        <vt:i4>4522107</vt:i4>
      </vt:variant>
      <vt:variant>
        <vt:i4>3</vt:i4>
      </vt:variant>
      <vt:variant>
        <vt:i4>0</vt:i4>
      </vt:variant>
      <vt:variant>
        <vt:i4>5</vt:i4>
      </vt:variant>
      <vt:variant>
        <vt:lpwstr>mailto:tccom89@gmail.com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陳佳榮</cp:lastModifiedBy>
  <cp:revision>2</cp:revision>
  <dcterms:created xsi:type="dcterms:W3CDTF">2018-05-14T02:47:00Z</dcterms:created>
  <dcterms:modified xsi:type="dcterms:W3CDTF">2018-05-14T02:47:00Z</dcterms:modified>
</cp:coreProperties>
</file>