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3C" w:rsidRPr="0076156A" w:rsidRDefault="001D113C" w:rsidP="001D113C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</w:rPr>
        <w:t xml:space="preserve">                                           </w:t>
      </w:r>
      <w:r w:rsidRPr="0076156A">
        <w:rPr>
          <w:rFonts w:ascii="標楷體" w:eastAsia="標楷體" w:hAnsi="標楷體" w:hint="eastAsia"/>
        </w:rPr>
        <w:t>計畫編號：</w:t>
      </w:r>
    </w:p>
    <w:p w:rsidR="001D113C" w:rsidRPr="0076156A" w:rsidRDefault="001D113C" w:rsidP="001D113C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</w:p>
    <w:p w:rsidR="001D113C" w:rsidRPr="0076156A" w:rsidRDefault="001D113C" w:rsidP="001D113C">
      <w:pPr>
        <w:spacing w:line="300" w:lineRule="auto"/>
        <w:jc w:val="distribute"/>
        <w:rPr>
          <w:rFonts w:ascii="標楷體" w:eastAsia="標楷體" w:hAnsi="標楷體"/>
          <w:b/>
          <w:bCs/>
          <w:sz w:val="56"/>
          <w:szCs w:val="56"/>
          <w:shd w:val="pct15" w:color="auto" w:fill="FFFFFF"/>
        </w:rPr>
      </w:pPr>
      <w:proofErr w:type="gramStart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107</w:t>
      </w:r>
      <w:proofErr w:type="gramEnd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臺</w:t>
      </w:r>
      <w:proofErr w:type="gramEnd"/>
      <w:r w:rsidRPr="0076156A">
        <w:rPr>
          <w:rFonts w:ascii="標楷體" w:eastAsia="標楷體" w:hAnsi="標楷體" w:hint="eastAsia"/>
          <w:b/>
          <w:bCs/>
          <w:sz w:val="56"/>
          <w:szCs w:val="56"/>
          <w:shd w:val="pct15" w:color="auto" w:fill="FFFFFF"/>
        </w:rPr>
        <w:t>中市社區營造點計畫</w:t>
      </w:r>
    </w:p>
    <w:p w:rsidR="001D113C" w:rsidRPr="0076156A" w:rsidRDefault="001D113C" w:rsidP="001D113C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1D113C" w:rsidRPr="0076156A" w:rsidRDefault="001D113C" w:rsidP="001D113C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B0F0"/>
          <w:sz w:val="32"/>
          <w:szCs w:val="32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1D113C" w:rsidRPr="0076156A" w:rsidRDefault="001D113C" w:rsidP="001D113C">
      <w:pPr>
        <w:spacing w:line="360" w:lineRule="auto"/>
        <w:rPr>
          <w:rFonts w:ascii="標楷體" w:eastAsia="標楷體" w:hAnsi="標楷體"/>
          <w:color w:val="00B0F0"/>
          <w:sz w:val="36"/>
          <w:szCs w:val="36"/>
        </w:rPr>
      </w:pPr>
    </w:p>
    <w:p w:rsidR="001D113C" w:rsidRDefault="001D113C" w:rsidP="001D113C">
      <w:pPr>
        <w:spacing w:line="360" w:lineRule="auto"/>
        <w:jc w:val="center"/>
        <w:rPr>
          <w:rFonts w:ascii="標楷體" w:eastAsia="標楷體" w:hAnsi="標楷體"/>
          <w:color w:val="FF0000"/>
          <w:sz w:val="52"/>
          <w:szCs w:val="36"/>
        </w:rPr>
      </w:pPr>
      <w:bookmarkStart w:id="0" w:name="_GoBack"/>
      <w:r w:rsidRPr="00C60448">
        <w:rPr>
          <w:rFonts w:ascii="標楷體" w:eastAsia="標楷體" w:hAnsi="標楷體" w:hint="eastAsia"/>
          <w:color w:val="FF0000"/>
          <w:sz w:val="52"/>
          <w:szCs w:val="36"/>
        </w:rPr>
        <w:t>【</w:t>
      </w:r>
      <w:r>
        <w:rPr>
          <w:rFonts w:ascii="標楷體" w:eastAsia="標楷體" w:hAnsi="標楷體" w:hint="eastAsia"/>
          <w:color w:val="FF0000"/>
          <w:sz w:val="48"/>
          <w:szCs w:val="48"/>
        </w:rPr>
        <w:t>基礎扎根</w:t>
      </w:r>
      <w:r>
        <w:rPr>
          <w:rFonts w:ascii="標楷體" w:eastAsia="標楷體" w:hAnsi="標楷體" w:hint="eastAsia"/>
          <w:color w:val="FF0000"/>
          <w:sz w:val="52"/>
          <w:szCs w:val="36"/>
        </w:rPr>
        <w:t>類</w:t>
      </w:r>
      <w:r w:rsidRPr="00C60448">
        <w:rPr>
          <w:rFonts w:ascii="標楷體" w:eastAsia="標楷體" w:hAnsi="標楷體" w:hint="eastAsia"/>
          <w:color w:val="FF0000"/>
          <w:sz w:val="52"/>
          <w:szCs w:val="36"/>
        </w:rPr>
        <w:t>】</w:t>
      </w:r>
    </w:p>
    <w:bookmarkEnd w:id="0"/>
    <w:p w:rsidR="001D113C" w:rsidRPr="00500530" w:rsidRDefault="001D113C" w:rsidP="001D113C">
      <w:pPr>
        <w:spacing w:line="360" w:lineRule="auto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48"/>
          <w:szCs w:val="48"/>
        </w:rPr>
        <w:t>(含公寓大廈管理委員會)</w:t>
      </w:r>
    </w:p>
    <w:p w:rsidR="001D113C" w:rsidRDefault="001D113C" w:rsidP="001D113C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1D113C" w:rsidRPr="0076156A" w:rsidRDefault="001D113C" w:rsidP="001D113C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1D113C" w:rsidRPr="0076156A" w:rsidRDefault="001D113C" w:rsidP="001D113C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計畫名稱： ○○○○○○○○○○○○○</w:t>
      </w:r>
    </w:p>
    <w:p w:rsidR="001D113C" w:rsidRPr="0076156A" w:rsidRDefault="001D113C" w:rsidP="001D113C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  <w:u w:val="single"/>
        </w:rPr>
      </w:pPr>
      <w:r w:rsidRPr="0076156A">
        <w:rPr>
          <w:rFonts w:ascii="標楷體" w:hAnsi="標楷體" w:hint="eastAsia"/>
          <w:bCs/>
          <w:sz w:val="36"/>
          <w:szCs w:val="36"/>
        </w:rPr>
        <w:t>提案單位：</w:t>
      </w:r>
      <w:r w:rsidRPr="0076156A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           </w:t>
      </w:r>
    </w:p>
    <w:p w:rsidR="001D113C" w:rsidRPr="0076156A" w:rsidRDefault="001D113C" w:rsidP="001D113C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 w:rsidRPr="0076156A">
        <w:rPr>
          <w:rFonts w:ascii="標楷體" w:hAnsi="標楷體" w:hint="eastAsia"/>
          <w:bCs/>
          <w:sz w:val="36"/>
          <w:szCs w:val="36"/>
        </w:rPr>
        <w:t>期</w:t>
      </w:r>
      <w:r w:rsidRPr="00AF1743">
        <w:rPr>
          <w:rFonts w:ascii="標楷體" w:hAnsi="標楷體" w:hint="eastAsia"/>
          <w:bCs/>
          <w:sz w:val="36"/>
          <w:szCs w:val="36"/>
        </w:rPr>
        <w:t>程：自核定日起至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>107</w:t>
      </w:r>
      <w:r w:rsidRPr="00AF1743">
        <w:rPr>
          <w:rFonts w:ascii="標楷體" w:hAnsi="標楷體" w:hint="eastAsia"/>
          <w:bCs/>
          <w:sz w:val="36"/>
          <w:szCs w:val="36"/>
        </w:rPr>
        <w:t>年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 11  </w:t>
      </w:r>
      <w:r w:rsidRPr="00AF1743">
        <w:rPr>
          <w:rFonts w:ascii="標楷體" w:hAnsi="標楷體" w:hint="eastAsia"/>
          <w:bCs/>
          <w:sz w:val="36"/>
          <w:szCs w:val="36"/>
        </w:rPr>
        <w:t>月</w:t>
      </w:r>
      <w:r w:rsidRPr="00AF1743">
        <w:rPr>
          <w:rFonts w:ascii="標楷體" w:hAnsi="標楷體" w:hint="eastAsia"/>
          <w:bCs/>
          <w:sz w:val="36"/>
          <w:szCs w:val="36"/>
          <w:u w:val="single"/>
        </w:rPr>
        <w:t xml:space="preserve"> 15  </w:t>
      </w:r>
      <w:r w:rsidRPr="00AF1743">
        <w:rPr>
          <w:rFonts w:ascii="標楷體" w:hAnsi="標楷體" w:hint="eastAsia"/>
          <w:bCs/>
          <w:sz w:val="36"/>
          <w:szCs w:val="36"/>
        </w:rPr>
        <w:t>日</w:t>
      </w:r>
    </w:p>
    <w:p w:rsidR="001D113C" w:rsidRDefault="001D113C" w:rsidP="001D113C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1D113C" w:rsidRPr="0076156A" w:rsidRDefault="001D113C" w:rsidP="001D113C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1D113C" w:rsidRPr="0076156A" w:rsidRDefault="001D113C" w:rsidP="001D113C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1D113C" w:rsidRPr="0076156A" w:rsidRDefault="001D113C" w:rsidP="001D113C">
      <w:pPr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指</w:t>
      </w:r>
      <w:r w:rsidRPr="0076156A">
        <w:rPr>
          <w:rFonts w:ascii="標楷體" w:eastAsia="標楷體" w:hAnsi="標楷體" w:hint="eastAsia"/>
          <w:bCs/>
          <w:sz w:val="36"/>
          <w:szCs w:val="36"/>
        </w:rPr>
        <w:t>導單位：文化部、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</w:t>
      </w:r>
    </w:p>
    <w:p w:rsidR="001D113C" w:rsidRPr="0076156A" w:rsidRDefault="001D113C" w:rsidP="001D113C">
      <w:pPr>
        <w:spacing w:line="360" w:lineRule="auto"/>
        <w:jc w:val="both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bCs/>
          <w:sz w:val="36"/>
          <w:szCs w:val="36"/>
        </w:rPr>
        <w:t xml:space="preserve">          策辦單位：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中市政府文化局</w:t>
      </w:r>
    </w:p>
    <w:p w:rsidR="001D113C" w:rsidRPr="0076156A" w:rsidRDefault="001D113C" w:rsidP="001D113C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</w:p>
    <w:p w:rsidR="001D113C" w:rsidRDefault="001D113C" w:rsidP="001D113C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1D113C" w:rsidRPr="0076156A" w:rsidRDefault="001D113C" w:rsidP="001D113C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1D113C" w:rsidRDefault="001D113C" w:rsidP="001D113C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  <w:r w:rsidRPr="0076156A">
        <w:rPr>
          <w:rFonts w:ascii="標楷體" w:eastAsia="標楷體" w:hAnsi="標楷體" w:hint="eastAsia"/>
          <w:sz w:val="32"/>
          <w:szCs w:val="32"/>
        </w:rPr>
        <w:t>中  華  民  國 　 　  年 　  　  月 　   　 日</w:t>
      </w:r>
    </w:p>
    <w:p w:rsidR="001D113C" w:rsidRDefault="001D113C" w:rsidP="001D113C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</w:rPr>
        <w:sectPr w:rsidR="001D113C" w:rsidSect="00F5627E">
          <w:footerReference w:type="default" r:id="rId5"/>
          <w:pgSz w:w="11906" w:h="16838" w:code="9"/>
          <w:pgMar w:top="1440" w:right="1800" w:bottom="1440" w:left="1800" w:header="851" w:footer="851" w:gutter="0"/>
          <w:cols w:space="425"/>
          <w:docGrid w:linePitch="360"/>
        </w:sectPr>
      </w:pPr>
    </w:p>
    <w:p w:rsidR="001D113C" w:rsidRPr="0076156A" w:rsidRDefault="001D113C" w:rsidP="001D113C">
      <w:pPr>
        <w:pStyle w:val="a8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lastRenderedPageBreak/>
        <w:t>10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>7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中市社區營造點計畫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綜合資料表</w:t>
      </w:r>
    </w:p>
    <w:p w:rsidR="001D113C" w:rsidRPr="0076156A" w:rsidRDefault="001D113C" w:rsidP="001D113C">
      <w:pPr>
        <w:rPr>
          <w:rFonts w:ascii="標楷體" w:eastAsia="標楷體" w:hAnsi="標楷體"/>
          <w:lang w:val="x-none"/>
        </w:rPr>
      </w:pPr>
      <w:r w:rsidRPr="0076156A">
        <w:rPr>
          <w:rFonts w:ascii="標楷體" w:eastAsia="標楷體" w:hAnsi="標楷體" w:hint="eastAsia"/>
          <w:lang w:val="x-none"/>
        </w:rPr>
        <w:t xml:space="preserve">    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417"/>
        <w:gridCol w:w="142"/>
        <w:gridCol w:w="1884"/>
        <w:gridCol w:w="13"/>
        <w:gridCol w:w="1260"/>
        <w:gridCol w:w="55"/>
        <w:gridCol w:w="2645"/>
      </w:tblGrid>
      <w:tr w:rsidR="001D113C" w:rsidRPr="0076156A" w:rsidTr="0047177C">
        <w:trPr>
          <w:trHeight w:val="835"/>
        </w:trPr>
        <w:tc>
          <w:tcPr>
            <w:tcW w:w="192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1D113C" w:rsidRPr="00F73AFE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請蓋單位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關防)</w:t>
            </w:r>
          </w:p>
        </w:tc>
      </w:tr>
      <w:tr w:rsidR="001D113C" w:rsidRPr="0076156A" w:rsidTr="0047177C">
        <w:trPr>
          <w:trHeight w:val="833"/>
        </w:trPr>
        <w:tc>
          <w:tcPr>
            <w:tcW w:w="192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cantSplit/>
          <w:trHeight w:val="51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cantSplit/>
          <w:trHeight w:val="363"/>
        </w:trPr>
        <w:tc>
          <w:tcPr>
            <w:tcW w:w="1920" w:type="dxa"/>
            <w:vMerge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  絡</w:t>
            </w:r>
          </w:p>
          <w:p w:rsidR="001D113C" w:rsidRPr="0076156A" w:rsidRDefault="001D113C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資  訊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1D113C" w:rsidRPr="0076156A" w:rsidTr="0047177C">
        <w:trPr>
          <w:cantSplit/>
          <w:trHeight w:val="467"/>
        </w:trPr>
        <w:tc>
          <w:tcPr>
            <w:tcW w:w="1920" w:type="dxa"/>
            <w:vMerge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1D113C" w:rsidRPr="0076156A" w:rsidTr="0047177C">
        <w:trPr>
          <w:cantSplit/>
          <w:trHeight w:val="546"/>
        </w:trPr>
        <w:tc>
          <w:tcPr>
            <w:tcW w:w="1920" w:type="dxa"/>
            <w:vMerge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700" w:type="dxa"/>
            <w:gridSpan w:val="2"/>
            <w:tcBorders>
              <w:top w:val="thinThickSmallGap" w:sz="24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2700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cantSplit/>
        </w:trPr>
        <w:tc>
          <w:tcPr>
            <w:tcW w:w="1920" w:type="dxa"/>
            <w:vMerge/>
            <w:shd w:val="clear" w:color="auto" w:fill="auto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trHeight w:val="551"/>
        </w:trPr>
        <w:tc>
          <w:tcPr>
            <w:tcW w:w="192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7416" w:type="dxa"/>
            <w:gridSpan w:val="7"/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民國107年    月    日至107年    月     日</w:t>
            </w:r>
          </w:p>
        </w:tc>
      </w:tr>
      <w:tr w:rsidR="001D113C" w:rsidRPr="0076156A" w:rsidTr="0047177C">
        <w:trPr>
          <w:trHeight w:val="545"/>
        </w:trPr>
        <w:tc>
          <w:tcPr>
            <w:tcW w:w="1920" w:type="dxa"/>
            <w:vMerge w:val="restart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計畫經費(元)</w:t>
            </w:r>
          </w:p>
        </w:tc>
        <w:tc>
          <w:tcPr>
            <w:tcW w:w="1417" w:type="dxa"/>
            <w:vMerge w:val="restart"/>
            <w:tcBorders>
              <w:righ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2026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申請補助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trHeight w:val="514"/>
        </w:trPr>
        <w:tc>
          <w:tcPr>
            <w:tcW w:w="1920" w:type="dxa"/>
            <w:vMerge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righ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righ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自籌經費</w:t>
            </w:r>
          </w:p>
        </w:tc>
        <w:tc>
          <w:tcPr>
            <w:tcW w:w="2645" w:type="dxa"/>
            <w:tcBorders>
              <w:left w:val="single" w:sz="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(無</w:t>
            </w:r>
            <w:proofErr w:type="gramStart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proofErr w:type="gramEnd"/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D113C" w:rsidRPr="0076156A" w:rsidTr="0047177C">
        <w:trPr>
          <w:cantSplit/>
          <w:trHeight w:val="1229"/>
        </w:trPr>
        <w:tc>
          <w:tcPr>
            <w:tcW w:w="192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預期效益</w:t>
            </w:r>
          </w:p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(*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D113C" w:rsidRPr="0076156A" w:rsidRDefault="001D113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辦理社造及</w:t>
            </w:r>
            <w:proofErr w:type="gramEnd"/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村落藝文發展活動場次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場。</w:t>
            </w:r>
          </w:p>
          <w:p w:rsidR="001D113C" w:rsidRPr="0076156A" w:rsidRDefault="001D113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二、培育藝文人才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  <w:p w:rsidR="001D113C" w:rsidRPr="0076156A" w:rsidRDefault="001D113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三、居民投入社區服務時數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1D113C" w:rsidRPr="0076156A" w:rsidRDefault="001D113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四、其他績效：</w:t>
            </w:r>
          </w:p>
        </w:tc>
      </w:tr>
      <w:tr w:rsidR="001D113C" w:rsidRPr="0076156A" w:rsidTr="0047177C">
        <w:trPr>
          <w:cantSplit/>
          <w:trHeight w:val="1260"/>
        </w:trPr>
        <w:tc>
          <w:tcPr>
            <w:tcW w:w="1920" w:type="dxa"/>
            <w:vAlign w:val="center"/>
          </w:tcPr>
          <w:p w:rsidR="001D113C" w:rsidRPr="0076156A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1D113C" w:rsidRPr="0076156A" w:rsidRDefault="001D113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13C" w:rsidRPr="0076156A" w:rsidTr="0047177C">
        <w:trPr>
          <w:cantSplit/>
          <w:trHeight w:val="900"/>
        </w:trPr>
        <w:tc>
          <w:tcPr>
            <w:tcW w:w="1920" w:type="dxa"/>
            <w:shd w:val="clear" w:color="auto" w:fill="DDD9C3"/>
            <w:vAlign w:val="center"/>
          </w:tcPr>
          <w:p w:rsidR="001D113C" w:rsidRPr="00F73AFE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合作意願及未重複補助切結</w:t>
            </w:r>
          </w:p>
          <w:p w:rsidR="001D113C" w:rsidRPr="00F73AFE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D113C" w:rsidRPr="00F73AFE" w:rsidRDefault="001D113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□本單位願意遵守「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中市社區營造點」甄選實施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文化部及本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府其他機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關之補助，倘有隱匿情事，願負相關法律責任。            </w:t>
            </w:r>
          </w:p>
        </w:tc>
      </w:tr>
      <w:tr w:rsidR="001D113C" w:rsidRPr="0076156A" w:rsidTr="0047177C">
        <w:trPr>
          <w:cantSplit/>
          <w:trHeight w:val="978"/>
        </w:trPr>
        <w:tc>
          <w:tcPr>
            <w:tcW w:w="1920" w:type="dxa"/>
            <w:shd w:val="clear" w:color="auto" w:fill="DDD9C3"/>
            <w:vAlign w:val="center"/>
          </w:tcPr>
          <w:p w:rsidR="001D113C" w:rsidRPr="00F73AFE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未來本案核銷方式(二擇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1D113C" w:rsidRPr="00F73AFE" w:rsidRDefault="001D113C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1D113C" w:rsidRPr="00F73AFE" w:rsidRDefault="001D113C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本單位具備良好的文件保存環境及會務運作制度，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同意妥</w:t>
            </w:r>
            <w:r w:rsidRPr="00F73AF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br/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善保管本案所有原始憑證單據至少10年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，供本局及審計單</w:t>
            </w:r>
          </w:p>
          <w:p w:rsidR="001D113C" w:rsidRPr="00F73AFE" w:rsidRDefault="001D113C" w:rsidP="0047177C">
            <w:pPr>
              <w:snapToGrid w:val="0"/>
              <w:spacing w:line="500" w:lineRule="exact"/>
              <w:ind w:firstLineChars="100" w:firstLine="28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位等相關查核之用，並願自負所有相關保管責任。</w:t>
            </w:r>
          </w:p>
          <w:p w:rsidR="001D113C" w:rsidRPr="00F73AFE" w:rsidRDefault="001D113C" w:rsidP="0047177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</w:t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本單位因尚缺乏良好之保管環境等因素，未來本案原始憑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證單單據，將送交文化局或區公所等指導單位留存。</w:t>
            </w:r>
          </w:p>
        </w:tc>
      </w:tr>
    </w:tbl>
    <w:p w:rsidR="001D113C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  <w:sectPr w:rsidR="001D113C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1D113C" w:rsidRPr="00D24093" w:rsidRDefault="001D113C" w:rsidP="001D113C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D24093">
        <w:rPr>
          <w:rFonts w:ascii="標楷體" w:eastAsia="標楷體" w:hAnsi="標楷體" w:hint="eastAsia"/>
          <w:b/>
          <w:sz w:val="36"/>
          <w:szCs w:val="28"/>
        </w:rPr>
        <w:lastRenderedPageBreak/>
        <w:t>提案計畫書內容大綱</w:t>
      </w:r>
    </w:p>
    <w:p w:rsidR="001D113C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壹、計畫緣起</w:t>
      </w:r>
    </w:p>
    <w:p w:rsidR="001D113C" w:rsidRPr="002438B7" w:rsidRDefault="001D113C" w:rsidP="001D113C">
      <w:pPr>
        <w:adjustRightInd w:val="0"/>
        <w:snapToGrid w:val="0"/>
        <w:spacing w:line="40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貳、社區簡介</w:t>
      </w:r>
    </w:p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38B7">
        <w:rPr>
          <w:rFonts w:ascii="標楷體" w:eastAsia="標楷體" w:hAnsi="標楷體" w:hint="eastAsia"/>
          <w:sz w:val="28"/>
          <w:szCs w:val="28"/>
        </w:rPr>
        <w:t>一、社區背景、人口數、地理位置及計畫實施範圍簡述</w:t>
      </w:r>
    </w:p>
    <w:p w:rsidR="001D113C" w:rsidRPr="002438B7" w:rsidRDefault="001D113C" w:rsidP="001D113C">
      <w:pPr>
        <w:adjustRightInd w:val="0"/>
        <w:snapToGrid w:val="0"/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sz w:val="28"/>
          <w:szCs w:val="28"/>
        </w:rPr>
        <w:t>二、社區組織運作概況描述</w:t>
      </w:r>
      <w:r w:rsidRPr="00B3578F">
        <w:rPr>
          <w:rFonts w:ascii="標楷體" w:eastAsia="標楷體" w:hAnsi="標楷體" w:hint="eastAsia"/>
        </w:rPr>
        <w:t>(以文字或組織圖表呈現皆可)</w:t>
      </w:r>
    </w:p>
    <w:p w:rsidR="001D113C" w:rsidRPr="002438B7" w:rsidRDefault="001D113C" w:rsidP="001D113C">
      <w:pPr>
        <w:adjustRightInd w:val="0"/>
        <w:snapToGrid w:val="0"/>
        <w:spacing w:line="400" w:lineRule="exact"/>
        <w:ind w:leftChars="116" w:left="838" w:hangingChars="200" w:hanging="560"/>
        <w:rPr>
          <w:rFonts w:ascii="標楷體" w:eastAsia="標楷體" w:hAnsi="標楷體"/>
        </w:rPr>
      </w:pPr>
      <w:r w:rsidRPr="002438B7">
        <w:rPr>
          <w:rFonts w:ascii="標楷體" w:eastAsia="標楷體" w:hAnsi="標楷體" w:hint="eastAsia"/>
          <w:sz w:val="28"/>
          <w:szCs w:val="28"/>
        </w:rPr>
        <w:t>三、社區內相關資源簡述</w:t>
      </w:r>
    </w:p>
    <w:p w:rsidR="001D113C" w:rsidRPr="002438B7" w:rsidRDefault="001D113C" w:rsidP="001D113C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sz w:val="28"/>
          <w:szCs w:val="28"/>
        </w:rPr>
        <w:t xml:space="preserve">  四、過往推動社區營造成果列述</w:t>
      </w:r>
    </w:p>
    <w:p w:rsidR="001D113C" w:rsidRPr="00B3578F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13C" w:rsidRPr="00B3578F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2438B7">
        <w:rPr>
          <w:rFonts w:ascii="標楷體" w:eastAsia="標楷體" w:hAnsi="標楷體" w:hint="eastAsia"/>
          <w:b/>
          <w:sz w:val="28"/>
          <w:szCs w:val="28"/>
        </w:rPr>
        <w:t>、計畫目標</w:t>
      </w:r>
      <w:r w:rsidRPr="00B3578F">
        <w:rPr>
          <w:rFonts w:ascii="標楷體" w:eastAsia="標楷體" w:hAnsi="標楷體" w:hint="eastAsia"/>
          <w:sz w:val="28"/>
          <w:szCs w:val="28"/>
        </w:rPr>
        <w:t>(可列出長中短期目標)</w:t>
      </w:r>
    </w:p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13C" w:rsidRPr="002438B7" w:rsidRDefault="001D113C" w:rsidP="001D113C">
      <w:pPr>
        <w:adjustRightInd w:val="0"/>
        <w:snapToGrid w:val="0"/>
        <w:spacing w:line="400" w:lineRule="exact"/>
        <w:ind w:left="4804" w:hangingChars="1714" w:hanging="480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肆、預定執行</w:t>
      </w:r>
      <w:r w:rsidRPr="002438B7">
        <w:rPr>
          <w:rFonts w:ascii="標楷體" w:eastAsia="標楷體" w:hAnsi="標楷體" w:hint="eastAsia"/>
          <w:b/>
          <w:sz w:val="28"/>
          <w:szCs w:val="28"/>
        </w:rPr>
        <w:t>工作項目與執行方式</w:t>
      </w:r>
      <w:r w:rsidRPr="00B3578F">
        <w:rPr>
          <w:rFonts w:ascii="標楷體" w:eastAsia="標楷體" w:hAnsi="標楷體" w:hint="eastAsia"/>
          <w:sz w:val="28"/>
          <w:szCs w:val="28"/>
        </w:rPr>
        <w:t>(請詳述工作項目及執行方式)</w:t>
      </w:r>
    </w:p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13C" w:rsidRPr="00B3578F" w:rsidRDefault="001D113C" w:rsidP="001D11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伍、執行期程及預定進度</w:t>
      </w:r>
      <w:r w:rsidRPr="00B3578F">
        <w:rPr>
          <w:rFonts w:ascii="標楷體" w:eastAsia="標楷體" w:hAnsi="標楷體" w:hint="eastAsia"/>
          <w:sz w:val="28"/>
          <w:szCs w:val="28"/>
        </w:rPr>
        <w:t>(可以附表方式說明之)</w:t>
      </w:r>
    </w:p>
    <w:p w:rsidR="001D113C" w:rsidRDefault="001D113C" w:rsidP="001D11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1D113C" w:rsidRPr="00B3578F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陸、預期效益</w:t>
      </w:r>
      <w:r w:rsidRPr="00B3578F">
        <w:rPr>
          <w:rFonts w:ascii="標楷體" w:eastAsia="標楷體" w:hAnsi="標楷體" w:hint="eastAsia"/>
          <w:sz w:val="28"/>
          <w:szCs w:val="28"/>
        </w:rPr>
        <w:t>(可使用甘特圖表示)</w:t>
      </w:r>
    </w:p>
    <w:p w:rsidR="001D113C" w:rsidRDefault="001D113C" w:rsidP="001D11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1D113C" w:rsidRPr="002438B7" w:rsidRDefault="001D113C" w:rsidP="001D113C">
      <w:pPr>
        <w:adjustRightInd w:val="0"/>
        <w:snapToGrid w:val="0"/>
        <w:spacing w:line="400" w:lineRule="exact"/>
        <w:ind w:left="561" w:hangingChars="200" w:hanging="561"/>
        <w:rPr>
          <w:rFonts w:ascii="標楷體" w:eastAsia="標楷體" w:hAnsi="標楷體"/>
          <w:b/>
          <w:sz w:val="20"/>
          <w:szCs w:val="20"/>
        </w:rPr>
      </w:pPr>
      <w:proofErr w:type="gramStart"/>
      <w:r w:rsidRPr="002438B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2438B7">
        <w:rPr>
          <w:rFonts w:ascii="標楷體" w:eastAsia="標楷體" w:hAnsi="標楷體" w:hint="eastAsia"/>
          <w:b/>
          <w:sz w:val="28"/>
          <w:szCs w:val="28"/>
        </w:rPr>
        <w:t>、計畫執行團隊成員與分工表、社區營造員基本資料表</w:t>
      </w:r>
    </w:p>
    <w:p w:rsidR="001D113C" w:rsidRPr="002438B7" w:rsidRDefault="001D113C" w:rsidP="001D113C">
      <w:pPr>
        <w:pStyle w:val="aa"/>
        <w:tabs>
          <w:tab w:val="left" w:pos="964"/>
        </w:tabs>
        <w:spacing w:beforeLines="50" w:before="120"/>
        <w:ind w:leftChars="67" w:left="161" w:firstLineChars="50" w:firstLine="140"/>
        <w:jc w:val="left"/>
        <w:rPr>
          <w:rFonts w:ascii="標楷體" w:eastAsia="標楷體" w:hAnsi="標楷體"/>
          <w:bCs/>
          <w:sz w:val="28"/>
          <w:szCs w:val="28"/>
        </w:rPr>
      </w:pPr>
      <w:r w:rsidRPr="002438B7">
        <w:rPr>
          <w:rFonts w:ascii="標楷體" w:eastAsia="標楷體" w:hAnsi="標楷體" w:hint="eastAsia"/>
          <w:bCs/>
          <w:sz w:val="28"/>
          <w:szCs w:val="28"/>
        </w:rPr>
        <w:t>一、計畫執行團隊成員與分工表</w:t>
      </w:r>
    </w:p>
    <w:tbl>
      <w:tblPr>
        <w:tblW w:w="8004" w:type="dxa"/>
        <w:tblInd w:w="468" w:type="dxa"/>
        <w:tblLook w:val="01E0" w:firstRow="1" w:lastRow="1" w:firstColumn="1" w:lastColumn="1" w:noHBand="0" w:noVBand="0"/>
      </w:tblPr>
      <w:tblGrid>
        <w:gridCol w:w="1341"/>
        <w:gridCol w:w="1455"/>
        <w:gridCol w:w="1806"/>
        <w:gridCol w:w="1794"/>
        <w:gridCol w:w="1608"/>
      </w:tblGrid>
      <w:tr w:rsidR="001D113C" w:rsidRPr="0076156A" w:rsidTr="0047177C"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人員資料</w:t>
            </w:r>
          </w:p>
        </w:tc>
      </w:tr>
      <w:tr w:rsidR="001D113C" w:rsidRPr="0076156A" w:rsidTr="0047177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負責工作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曾參加社區的工作或活動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b/>
                <w:sz w:val="24"/>
                <w:szCs w:val="24"/>
              </w:rPr>
              <w:t>工作專長</w:t>
            </w:r>
          </w:p>
        </w:tc>
      </w:tr>
      <w:tr w:rsidR="001D113C" w:rsidRPr="0076156A" w:rsidTr="0047177C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（負責人）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rPr>
          <w:trHeight w:val="63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rPr>
          <w:trHeight w:val="63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D113C" w:rsidRPr="0076156A" w:rsidRDefault="001D113C" w:rsidP="001D113C">
      <w:pPr>
        <w:adjustRightInd w:val="0"/>
        <w:snapToGrid w:val="0"/>
        <w:spacing w:line="400" w:lineRule="exact"/>
        <w:ind w:firstLineChars="250" w:firstLine="500"/>
        <w:rPr>
          <w:rFonts w:ascii="標楷體" w:eastAsia="標楷體" w:hAnsi="標楷體"/>
          <w:sz w:val="20"/>
          <w:szCs w:val="20"/>
        </w:rPr>
      </w:pPr>
      <w:proofErr w:type="gramStart"/>
      <w:r w:rsidRPr="0076156A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76156A">
        <w:rPr>
          <w:rFonts w:ascii="標楷體" w:eastAsia="標楷體" w:hAnsi="標楷體" w:hint="eastAsia"/>
          <w:sz w:val="20"/>
          <w:szCs w:val="20"/>
        </w:rPr>
        <w:t>：請務必依此格式，使用A4紙撰寫或</w:t>
      </w:r>
      <w:proofErr w:type="gramStart"/>
      <w:r w:rsidRPr="0076156A">
        <w:rPr>
          <w:rFonts w:ascii="標楷體" w:eastAsia="標楷體" w:hAnsi="標楷體" w:hint="eastAsia"/>
          <w:sz w:val="20"/>
          <w:szCs w:val="20"/>
        </w:rPr>
        <w:t>繕</w:t>
      </w:r>
      <w:proofErr w:type="gramEnd"/>
      <w:r w:rsidRPr="0076156A">
        <w:rPr>
          <w:rFonts w:ascii="標楷體" w:eastAsia="標楷體" w:hAnsi="標楷體" w:hint="eastAsia"/>
          <w:sz w:val="20"/>
          <w:szCs w:val="20"/>
        </w:rPr>
        <w:t>打。表格大小請依需要自行調整。</w:t>
      </w:r>
    </w:p>
    <w:p w:rsidR="001D113C" w:rsidRPr="0076156A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:rsidR="001D113C" w:rsidRPr="0076156A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:rsidR="001D113C" w:rsidRDefault="001D113C" w:rsidP="001D113C">
      <w:pPr>
        <w:pStyle w:val="aa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  <w:sectPr w:rsidR="001D113C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1D113C" w:rsidRPr="0076156A" w:rsidRDefault="001D113C" w:rsidP="001D113C">
      <w:pPr>
        <w:pStyle w:val="aa"/>
        <w:ind w:firstLineChars="100" w:firstLine="280"/>
        <w:jc w:val="left"/>
        <w:rPr>
          <w:rFonts w:ascii="標楷體" w:eastAsia="標楷體" w:hAnsi="標楷體"/>
          <w:bCs/>
          <w:sz w:val="28"/>
          <w:szCs w:val="28"/>
        </w:rPr>
      </w:pPr>
      <w:r w:rsidRPr="0076156A">
        <w:rPr>
          <w:rFonts w:ascii="標楷體" w:eastAsia="標楷體" w:hAnsi="標楷體" w:hint="eastAsia"/>
          <w:bCs/>
          <w:sz w:val="28"/>
          <w:szCs w:val="28"/>
        </w:rPr>
        <w:lastRenderedPageBreak/>
        <w:t>二、社區營造員基本資料表</w:t>
      </w:r>
    </w:p>
    <w:tbl>
      <w:tblPr>
        <w:tblW w:w="8145" w:type="dxa"/>
        <w:tblInd w:w="468" w:type="dxa"/>
        <w:tblLook w:val="01E0" w:firstRow="1" w:lastRow="1" w:firstColumn="1" w:lastColumn="1" w:noHBand="0" w:noVBand="0"/>
      </w:tblPr>
      <w:tblGrid>
        <w:gridCol w:w="1341"/>
        <w:gridCol w:w="2127"/>
        <w:gridCol w:w="1596"/>
        <w:gridCol w:w="1380"/>
        <w:gridCol w:w="1701"/>
      </w:tblGrid>
      <w:tr w:rsidR="001D113C" w:rsidRPr="0076156A" w:rsidTr="0047177C">
        <w:trPr>
          <w:trHeight w:val="41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請實貼近</w:t>
            </w:r>
            <w:proofErr w:type="gramEnd"/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6個月內1吋半身照片</w:t>
            </w:r>
            <w:r w:rsidRPr="0076156A">
              <w:rPr>
                <w:rFonts w:ascii="標楷體" w:eastAsia="標楷體" w:hAnsi="標楷體" w:hint="eastAsia"/>
                <w:sz w:val="20"/>
                <w:szCs w:val="20"/>
              </w:rPr>
              <w:t>(掃瞄亦可)</w:t>
            </w:r>
          </w:p>
        </w:tc>
      </w:tr>
      <w:tr w:rsidR="001D113C" w:rsidRPr="0076156A" w:rsidTr="0047177C">
        <w:trPr>
          <w:trHeight w:val="421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tabs>
                <w:tab w:val="left" w:pos="889"/>
              </w:tabs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D113C" w:rsidRPr="0076156A" w:rsidTr="0047177C">
        <w:trPr>
          <w:trHeight w:val="3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手      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D113C" w:rsidRPr="0076156A" w:rsidTr="0047177C">
        <w:trPr>
          <w:trHeight w:val="41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D113C" w:rsidRPr="0076156A" w:rsidTr="0047177C">
        <w:trPr>
          <w:trHeight w:val="42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地    址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學經歷</w:t>
            </w:r>
          </w:p>
          <w:p w:rsidR="001D113C" w:rsidRPr="0076156A" w:rsidRDefault="001D113C" w:rsidP="0047177C">
            <w:pPr>
              <w:pStyle w:val="aa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簡介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對擔任社區營造員工作之看法與期待</w:t>
            </w: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113C" w:rsidRPr="0076156A" w:rsidTr="0047177C"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6156A">
              <w:rPr>
                <w:rFonts w:ascii="標楷體" w:eastAsia="標楷體" w:hAnsi="標楷體" w:hint="eastAsia"/>
                <w:sz w:val="24"/>
                <w:szCs w:val="24"/>
              </w:rPr>
              <w:t>您對社區現況與未來發展之觀察</w:t>
            </w: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:rsidR="001D113C" w:rsidRPr="0076156A" w:rsidRDefault="001D113C" w:rsidP="0047177C">
            <w:pPr>
              <w:pStyle w:val="aa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D113C" w:rsidRPr="002438B7" w:rsidRDefault="001D113C" w:rsidP="001D113C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D113C" w:rsidRPr="000C5599" w:rsidRDefault="001D113C" w:rsidP="001D113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438B7">
        <w:rPr>
          <w:rFonts w:ascii="標楷體" w:eastAsia="標楷體" w:hAnsi="標楷體" w:hint="eastAsia"/>
          <w:b/>
          <w:sz w:val="28"/>
          <w:szCs w:val="28"/>
        </w:rPr>
        <w:t>捌、</w:t>
      </w:r>
      <w:r w:rsidRPr="000C5599">
        <w:rPr>
          <w:rFonts w:ascii="標楷體" w:eastAsia="標楷體" w:hAnsi="標楷體" w:hint="eastAsia"/>
          <w:b/>
          <w:sz w:val="28"/>
          <w:szCs w:val="28"/>
        </w:rPr>
        <w:t>附錄</w:t>
      </w:r>
      <w:r w:rsidRPr="000C5599">
        <w:rPr>
          <w:rFonts w:ascii="標楷體" w:eastAsia="標楷體" w:hAnsi="標楷體" w:hint="eastAsia"/>
          <w:sz w:val="28"/>
          <w:szCs w:val="28"/>
        </w:rPr>
        <w:t>（其他之必要附件及與本計畫有關之補充資料）</w:t>
      </w:r>
    </w:p>
    <w:p w:rsidR="001D113C" w:rsidRPr="000C5599" w:rsidRDefault="001D113C" w:rsidP="001D113C">
      <w:pPr>
        <w:pStyle w:val="aa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一、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提案單位之立案證明文件影本1份。</w:t>
      </w:r>
    </w:p>
    <w:p w:rsidR="001D113C" w:rsidRPr="0076156A" w:rsidRDefault="001D113C" w:rsidP="001D113C">
      <w:pPr>
        <w:pStyle w:val="aa"/>
        <w:ind w:leftChars="50" w:left="12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二、</w:t>
      </w:r>
      <w:r w:rsidRPr="000C5599">
        <w:rPr>
          <w:rFonts w:ascii="標楷體" w:eastAsia="標楷體" w:hAnsi="標楷體" w:hint="eastAsia"/>
          <w:sz w:val="28"/>
          <w:szCs w:val="28"/>
        </w:rPr>
        <w:t>提案單位之成員曾參加社區營造相關課程證明文件影本。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三、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除列敘過往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推動社區營造工作、活動之成果之外，並請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檢附相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關成果之文宣、照片、手冊、社區報…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…</w:t>
      </w:r>
      <w:proofErr w:type="gramEnd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等均可(準備</w:t>
      </w:r>
      <w:proofErr w:type="gramStart"/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一份供傳</w:t>
      </w:r>
      <w:proofErr w:type="gramEnd"/>
      <w:r>
        <w:rPr>
          <w:rFonts w:ascii="標楷體" w:eastAsia="標楷體" w:hAnsi="標楷體"/>
          <w:b/>
          <w:bCs/>
          <w:sz w:val="28"/>
          <w:szCs w:val="28"/>
          <w:u w:val="single"/>
        </w:rPr>
        <w:br/>
      </w:r>
      <w:r w:rsidRPr="0076156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0C559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閱即可)。</w:t>
      </w:r>
    </w:p>
    <w:p w:rsidR="001D113C" w:rsidRPr="000C5599" w:rsidRDefault="001D113C" w:rsidP="001D113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p w:rsidR="001D113C" w:rsidRDefault="001D113C" w:rsidP="001D113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751"/>
        <w:gridCol w:w="122"/>
        <w:gridCol w:w="870"/>
        <w:gridCol w:w="1276"/>
        <w:gridCol w:w="109"/>
        <w:gridCol w:w="1025"/>
        <w:gridCol w:w="1276"/>
        <w:gridCol w:w="2551"/>
      </w:tblGrid>
      <w:tr w:rsidR="001D113C" w:rsidRPr="002438B7" w:rsidTr="0047177C">
        <w:trPr>
          <w:trHeight w:val="528"/>
        </w:trPr>
        <w:tc>
          <w:tcPr>
            <w:tcW w:w="9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經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費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算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1D113C" w:rsidRPr="00847E62" w:rsidTr="0047177C">
        <w:trPr>
          <w:trHeight w:val="528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項 目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數  量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單   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計 算 方 式 說 明</w:t>
            </w:r>
          </w:p>
        </w:tc>
      </w:tr>
      <w:tr w:rsidR="001D113C" w:rsidRPr="00847E62" w:rsidTr="0047177C">
        <w:trPr>
          <w:trHeight w:val="345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   事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人事費不得流用至業務費</w:t>
            </w:r>
          </w:p>
        </w:tc>
      </w:tr>
      <w:tr w:rsidR="001D113C" w:rsidRPr="00847E62" w:rsidTr="0047177C">
        <w:trPr>
          <w:trHeight w:val="62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臨時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工費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40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不得超過補助經費1/3</w:t>
            </w:r>
          </w:p>
        </w:tc>
      </w:tr>
      <w:tr w:rsidR="001D113C" w:rsidRPr="00847E62" w:rsidTr="0047177C">
        <w:trPr>
          <w:trHeight w:val="330"/>
        </w:trPr>
        <w:tc>
          <w:tcPr>
            <w:tcW w:w="654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業   </w:t>
            </w:r>
            <w:proofErr w:type="gramStart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Pr="007615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費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both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(</w:t>
            </w:r>
            <w:proofErr w:type="gramStart"/>
            <w:r w:rsidRPr="0076156A">
              <w:rPr>
                <w:rFonts w:ascii="標楷體" w:eastAsia="標楷體" w:hAnsi="標楷體" w:hint="eastAsia"/>
              </w:rPr>
              <w:t>註</w:t>
            </w:r>
            <w:proofErr w:type="gramEnd"/>
            <w:r w:rsidRPr="0076156A">
              <w:rPr>
                <w:rFonts w:ascii="標楷體" w:eastAsia="標楷體" w:hAnsi="標楷體" w:hint="eastAsia"/>
              </w:rPr>
              <w:t>)業務費得相互勻支</w:t>
            </w:r>
          </w:p>
        </w:tc>
      </w:tr>
      <w:tr w:rsidR="001D113C" w:rsidRPr="00847E62" w:rsidTr="0047177C">
        <w:trPr>
          <w:trHeight w:val="6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鐘點費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內聘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698"/>
        </w:trPr>
        <w:tc>
          <w:tcPr>
            <w:tcW w:w="11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="120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外聘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出席費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68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印刷費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74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="12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誤餐費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729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場地佈置費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62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導</w:t>
            </w:r>
            <w:proofErr w:type="gramStart"/>
            <w:r w:rsidRPr="0076156A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76156A">
              <w:rPr>
                <w:rFonts w:ascii="標楷體" w:eastAsia="標楷體" w:hAnsi="標楷體" w:hint="eastAsia"/>
                <w:bCs/>
              </w:rPr>
              <w:t>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847E62" w:rsidRDefault="001D113C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847E62" w:rsidRDefault="001D113C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847E62" w:rsidRDefault="001D113C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847E62" w:rsidRDefault="001D113C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1D113C" w:rsidRPr="00847E62" w:rsidTr="0047177C">
        <w:trPr>
          <w:trHeight w:val="68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茶水費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847E62" w:rsidRDefault="001D113C" w:rsidP="0047177C">
            <w:pPr>
              <w:spacing w:line="6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847E62" w:rsidRDefault="001D113C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13C" w:rsidRPr="00847E62" w:rsidRDefault="001D113C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D113C" w:rsidRPr="00847E62" w:rsidRDefault="001D113C" w:rsidP="0047177C">
            <w:pPr>
              <w:spacing w:line="660" w:lineRule="exact"/>
              <w:rPr>
                <w:rFonts w:ascii="微軟正黑體" w:eastAsia="微軟正黑體" w:hAnsi="微軟正黑體"/>
              </w:rPr>
            </w:pPr>
          </w:p>
        </w:tc>
      </w:tr>
      <w:tr w:rsidR="001D113C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材料費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保險費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48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ind w:leftChars="50" w:left="600" w:hangingChars="200" w:hanging="480"/>
              <w:jc w:val="center"/>
              <w:rPr>
                <w:rFonts w:ascii="標楷體" w:eastAsia="標楷體" w:hAnsi="標楷體"/>
                <w:bCs/>
              </w:rPr>
            </w:pPr>
            <w:r w:rsidRPr="0076156A">
              <w:rPr>
                <w:rFonts w:ascii="標楷體" w:eastAsia="標楷體" w:hAnsi="標楷體" w:hint="eastAsia"/>
                <w:bCs/>
              </w:rPr>
              <w:t>雜支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360" w:lineRule="exact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*</w:t>
            </w:r>
            <w:r w:rsidRPr="0076156A">
              <w:rPr>
                <w:rFonts w:ascii="標楷體" w:eastAsia="標楷體" w:hAnsi="標楷體" w:hint="eastAsia"/>
              </w:rPr>
              <w:t>不得超過全案經費5%，應列支出說明。</w:t>
            </w:r>
          </w:p>
        </w:tc>
      </w:tr>
      <w:tr w:rsidR="001D113C" w:rsidRPr="00847E62" w:rsidTr="0047177C">
        <w:trPr>
          <w:trHeight w:val="482"/>
        </w:trPr>
        <w:tc>
          <w:tcPr>
            <w:tcW w:w="527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小     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789"/>
        </w:trPr>
        <w:tc>
          <w:tcPr>
            <w:tcW w:w="527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D113C" w:rsidRPr="0076156A" w:rsidRDefault="001D113C" w:rsidP="0047177C">
            <w:pPr>
              <w:spacing w:line="660" w:lineRule="exact"/>
              <w:rPr>
                <w:rFonts w:ascii="標楷體" w:eastAsia="標楷體" w:hAnsi="標楷體"/>
              </w:rPr>
            </w:pPr>
          </w:p>
        </w:tc>
      </w:tr>
      <w:tr w:rsidR="001D113C" w:rsidRPr="00847E62" w:rsidTr="0047177C">
        <w:trPr>
          <w:trHeight w:val="789"/>
        </w:trPr>
        <w:tc>
          <w:tcPr>
            <w:tcW w:w="19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113C" w:rsidRPr="0076156A" w:rsidRDefault="001D113C" w:rsidP="0047177C">
            <w:pPr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1D113C" w:rsidRPr="0076156A" w:rsidTr="0047177C">
        <w:trPr>
          <w:trHeight w:val="789"/>
        </w:trPr>
        <w:tc>
          <w:tcPr>
            <w:tcW w:w="199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3C" w:rsidRPr="0076156A" w:rsidRDefault="001D113C" w:rsidP="0047177C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D113C" w:rsidRPr="00F73AFE" w:rsidRDefault="001D113C" w:rsidP="001D113C">
      <w:pPr>
        <w:spacing w:beforeLines="50" w:before="120"/>
        <w:ind w:leftChars="-25" w:left="22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 w:rsidRPr="00F73AFE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【經費編列注意事項】(請詳讀)</w:t>
      </w:r>
    </w:p>
    <w:p w:rsidR="001D113C" w:rsidRPr="008A1A1E" w:rsidRDefault="001D113C" w:rsidP="001D113C">
      <w:pPr>
        <w:spacing w:beforeLines="50" w:before="120" w:line="40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Pr="008A1A1E">
        <w:rPr>
          <w:rFonts w:ascii="標楷體" w:eastAsia="標楷體" w:hAnsi="標楷體" w:cs="新細明體" w:hint="eastAsia"/>
          <w:kern w:val="0"/>
        </w:rPr>
        <w:t>依據「文化部補助直轄市及縣(市)政府推動社區營造三期及村落文化發展計</w:t>
      </w:r>
      <w:r>
        <w:rPr>
          <w:rFonts w:ascii="標楷體" w:eastAsia="標楷體" w:hAnsi="標楷體" w:cs="新細明體"/>
          <w:kern w:val="0"/>
        </w:rPr>
        <w:br/>
      </w: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8A1A1E">
        <w:rPr>
          <w:rFonts w:ascii="標楷體" w:eastAsia="標楷體" w:hAnsi="標楷體" w:cs="新細明體" w:hint="eastAsia"/>
          <w:kern w:val="0"/>
        </w:rPr>
        <w:t>畫」辦理</w:t>
      </w:r>
      <w:r w:rsidRPr="008A1A1E">
        <w:rPr>
          <w:rStyle w:val="a7"/>
          <w:rFonts w:ascii="標楷體" w:hAnsi="標楷體" w:cs="Arial" w:hint="eastAsia"/>
        </w:rPr>
        <w:t>，</w:t>
      </w:r>
      <w:r w:rsidRPr="008A1A1E">
        <w:rPr>
          <w:rFonts w:ascii="標楷體" w:eastAsia="標楷體" w:hAnsi="標楷體" w:hint="eastAsia"/>
        </w:rPr>
        <w:t>經費概算表之經費項目僅供參考，提案單位得視實際需要自行增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8A1A1E">
        <w:rPr>
          <w:rFonts w:ascii="標楷體" w:eastAsia="標楷體" w:hAnsi="標楷體" w:hint="eastAsia"/>
        </w:rPr>
        <w:t>減，以符實需，提案單位於計畫經費內，建議編列至少5%自籌款。</w:t>
      </w:r>
    </w:p>
    <w:p w:rsidR="001D113C" w:rsidRPr="008A1A1E" w:rsidRDefault="001D113C" w:rsidP="001D113C">
      <w:pPr>
        <w:spacing w:beforeLines="50" w:before="120" w:line="400" w:lineRule="exact"/>
        <w:ind w:left="357"/>
        <w:rPr>
          <w:rFonts w:ascii="標楷體" w:eastAsia="標楷體" w:hAnsi="標楷體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655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b/>
                <w:sz w:val="28"/>
                <w:szCs w:val="28"/>
              </w:rPr>
              <w:t>編列注意事項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人事費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  <w:p w:rsidR="001D113C" w:rsidRPr="0076156A" w:rsidRDefault="001D113C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</w:t>
            </w:r>
          </w:p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1.不得超過全案計畫經費之1/3。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2.臨時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僱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工費每小時不得低於勞基法最低工資標準。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3.每人每日不得超過新臺幣1,000元。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4.受補助單位之專職並領有薪給者，人員不得支領臨時工費。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5.使用於調查、資料蒐集、訪談等情形。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內聘講師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(例如協會內部人員)鐘點費每小時不得超過新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幣800元。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2.外聘講師鐘點費每小時不得超過新臺幣1,600元。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3.長期性研習講師鐘點費建議每小時編列400</w:t>
            </w:r>
            <w:r w:rsidRPr="00FA5C44">
              <w:rPr>
                <w:rFonts w:ascii="標楷體" w:eastAsia="標楷體" w:hAnsi="標楷體" w:cs="Tahoma"/>
                <w:sz w:val="28"/>
                <w:szCs w:val="28"/>
                <w:lang w:eastAsia="zh-Hans"/>
              </w:rPr>
              <w:t>～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800元為原</w:t>
            </w:r>
            <w:r w:rsidRPr="00FA5C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 xml:space="preserve">  則。</w:t>
            </w:r>
            <w:r w:rsidRPr="00FA5C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4.協助教學人員不得支領助理講座鐘點費。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5.本府所屬機關及學校人員受邀擔任受補助單位授課講師之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鐘點費，</w:t>
            </w:r>
            <w:proofErr w:type="gramStart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依內聘講座</w:t>
            </w:r>
            <w:proofErr w:type="gramEnd"/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標準支給。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6.搭配演講、工作坊、研習、教育訓練、培訓等，請認列鐘點  </w:t>
            </w:r>
            <w:r w:rsidRPr="006672C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br/>
            </w:r>
            <w:r w:rsidRPr="006672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費。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出席費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1.聘請專家學者出席，作為計畫諮詢、審查會議等用途。(非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課程講師費) 。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中市政府及所屬機關人員及受補助單位人員不得支領出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席費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3.每人每場次最高2,000元。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以辦理活動目的為限，不得辦理非必要之文宣印製。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tabs>
                <w:tab w:val="left" w:pos="1193"/>
              </w:tabs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誤餐費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1.每人每餐不得超過80元。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2.桌餐與風味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餐以誤餐費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標準，每人80元為補助上限，其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餘</w:t>
            </w:r>
            <w:proofErr w:type="gramEnd"/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部分請自籌。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3.不得使用協會收據。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場地布置費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以辦理活動目的為限，不得購買非必要之用品。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導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1.受補助單位內部人員導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請以內聘鐘點費標準列計，半天不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得超過2,000元，並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於內聘鐘點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費項目支給。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2.外部人員每小時最高800元，半天最高1,600元。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茶水費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1.每人每場不得超過20元。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2.</w:t>
            </w: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請儘量不要購買瓶裝水，自備容器。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材料費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hint="eastAsia"/>
                <w:sz w:val="28"/>
                <w:szCs w:val="28"/>
              </w:rPr>
              <w:t>以辦理活動目的為限，不得購買非必要之用品。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保險費收據要保人應為提案單位，不得以個人名義加保。(個人提案者除外)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491282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1282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不得超過補助經費5％，超過部分請自籌。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訪談費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1.受訪談耆老、達人可支領訪談費，每人每場以1600元為限。</w:t>
            </w:r>
            <w:r w:rsidRPr="00FA5C44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中市政府及所屬機關人員及受補助單位人員不得支領。</w:t>
            </w:r>
          </w:p>
        </w:tc>
      </w:tr>
      <w:tr w:rsidR="001D113C" w:rsidRPr="009A1860" w:rsidTr="0047177C">
        <w:tc>
          <w:tcPr>
            <w:tcW w:w="1701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撰稿費、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翻譯費、編輯費、設計費</w:t>
            </w:r>
          </w:p>
        </w:tc>
        <w:tc>
          <w:tcPr>
            <w:tcW w:w="7655" w:type="dxa"/>
            <w:shd w:val="clear" w:color="auto" w:fill="auto"/>
          </w:tcPr>
          <w:p w:rsidR="001D113C" w:rsidRPr="00FA5C44" w:rsidRDefault="001D113C" w:rsidP="0047177C">
            <w:pPr>
              <w:spacing w:beforeLines="50" w:before="120"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1.支領標準不得超過下列限額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(1)撰稿費每字0.68元。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(2)翻譯費每字2元。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(3)編輯費及設計費則視案件專業程度核實支給，惟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應於領據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敘明支給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2.委由受補助單位以外人員或機構撰述者，始得支給撰稿費，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經受補助單位人員撰述者，不得支給。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3.具領人為個人核銷時應檢附受領人簽名領據</w:t>
            </w:r>
            <w:proofErr w:type="gramStart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或印領清冊</w:t>
            </w:r>
            <w:proofErr w:type="gramEnd"/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，並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FA5C4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列入個人所得依法辦理扣繳。</w:t>
            </w:r>
          </w:p>
        </w:tc>
      </w:tr>
      <w:tr w:rsidR="001D113C" w:rsidRPr="0076156A" w:rsidTr="0047177C">
        <w:tc>
          <w:tcPr>
            <w:tcW w:w="1701" w:type="dxa"/>
            <w:shd w:val="clear" w:color="auto" w:fill="BFBFBF"/>
          </w:tcPr>
          <w:p w:rsidR="001D113C" w:rsidRPr="0076156A" w:rsidRDefault="001D113C" w:rsidP="0047177C">
            <w:pPr>
              <w:spacing w:beforeLines="50" w:before="12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76156A">
              <w:rPr>
                <w:rFonts w:ascii="標楷體" w:eastAsia="標楷體" w:hAnsi="標楷體" w:hint="eastAsia"/>
                <w:b/>
              </w:rPr>
              <w:t>不予補助</w:t>
            </w:r>
          </w:p>
          <w:p w:rsidR="001D113C" w:rsidRPr="0076156A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655" w:type="dxa"/>
            <w:shd w:val="clear" w:color="auto" w:fill="auto"/>
          </w:tcPr>
          <w:p w:rsidR="001D113C" w:rsidRPr="0076156A" w:rsidRDefault="001D113C" w:rsidP="0047177C">
            <w:pPr>
              <w:spacing w:beforeLines="50"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1.資本門：如各項單價新台幣1萬以上之設備(如電腦、照相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機、攝影機、錄音機、錄影機、通訊設備、網路設備、燈光、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音響等)、器材、各項電腦軟體及硬體設施等購置及施作。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br/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文創品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紀念品費、郵電費、伴手禮、獎品、獎金等、固</w:t>
            </w:r>
            <w:proofErr w:type="gramStart"/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定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租金。</w:t>
            </w:r>
            <w:r w:rsidRPr="0076156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3.其他非僅供本活動使用之購置，如：網站建置、公共設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76156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房屋建築。</w:t>
            </w:r>
          </w:p>
        </w:tc>
      </w:tr>
    </w:tbl>
    <w:p w:rsidR="001D113C" w:rsidRDefault="001D113C" w:rsidP="001D113C">
      <w:pPr>
        <w:spacing w:line="300" w:lineRule="auto"/>
        <w:rPr>
          <w:rFonts w:ascii="標楷體" w:eastAsia="標楷體" w:hAnsi="標楷體"/>
          <w:b/>
          <w:sz w:val="32"/>
          <w:szCs w:val="32"/>
        </w:rPr>
        <w:sectPr w:rsidR="001D113C" w:rsidSect="00815076">
          <w:pgSz w:w="11906" w:h="16838" w:code="9"/>
          <w:pgMar w:top="851" w:right="1701" w:bottom="1440" w:left="1797" w:header="851" w:footer="851" w:gutter="0"/>
          <w:cols w:space="425"/>
          <w:docGrid w:linePitch="360"/>
        </w:sectPr>
      </w:pPr>
    </w:p>
    <w:p w:rsidR="00944127" w:rsidRPr="001D113C" w:rsidRDefault="00944127"/>
    <w:sectPr w:rsidR="00944127" w:rsidRPr="001D11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0758"/>
      <w:docPartObj>
        <w:docPartGallery w:val="Page Numbers (Bottom of Page)"/>
        <w:docPartUnique/>
      </w:docPartObj>
    </w:sdtPr>
    <w:sdtEndPr/>
    <w:sdtContent>
      <w:p w:rsidR="0048670A" w:rsidRDefault="001D11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113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48670A" w:rsidRDefault="001D113C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3C"/>
    <w:rsid w:val="001D113C"/>
    <w:rsid w:val="009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13C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1D113C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1D11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1D113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Emphasis"/>
    <w:qFormat/>
    <w:rsid w:val="001D113C"/>
    <w:rPr>
      <w:b w:val="0"/>
      <w:bCs w:val="0"/>
      <w:i w:val="0"/>
      <w:iCs w:val="0"/>
      <w:color w:val="DD4B39"/>
    </w:rPr>
  </w:style>
  <w:style w:type="paragraph" w:styleId="a8">
    <w:name w:val="Date"/>
    <w:basedOn w:val="a"/>
    <w:next w:val="a"/>
    <w:link w:val="a9"/>
    <w:rsid w:val="001D113C"/>
    <w:pPr>
      <w:jc w:val="right"/>
    </w:pPr>
    <w:rPr>
      <w:lang w:val="x-none" w:eastAsia="x-none"/>
    </w:rPr>
  </w:style>
  <w:style w:type="character" w:customStyle="1" w:styleId="a9">
    <w:name w:val="日期 字元"/>
    <w:basedOn w:val="a0"/>
    <w:link w:val="a8"/>
    <w:rsid w:val="001D113C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a">
    <w:name w:val="表"/>
    <w:basedOn w:val="a"/>
    <w:rsid w:val="001D113C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13C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1D113C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1D11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1D113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Emphasis"/>
    <w:qFormat/>
    <w:rsid w:val="001D113C"/>
    <w:rPr>
      <w:b w:val="0"/>
      <w:bCs w:val="0"/>
      <w:i w:val="0"/>
      <w:iCs w:val="0"/>
      <w:color w:val="DD4B39"/>
    </w:rPr>
  </w:style>
  <w:style w:type="paragraph" w:styleId="a8">
    <w:name w:val="Date"/>
    <w:basedOn w:val="a"/>
    <w:next w:val="a"/>
    <w:link w:val="a9"/>
    <w:rsid w:val="001D113C"/>
    <w:pPr>
      <w:jc w:val="right"/>
    </w:pPr>
    <w:rPr>
      <w:lang w:val="x-none" w:eastAsia="x-none"/>
    </w:rPr>
  </w:style>
  <w:style w:type="character" w:customStyle="1" w:styleId="a9">
    <w:name w:val="日期 字元"/>
    <w:basedOn w:val="a0"/>
    <w:link w:val="a8"/>
    <w:rsid w:val="001D113C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a">
    <w:name w:val="表"/>
    <w:basedOn w:val="a"/>
    <w:rsid w:val="001D113C"/>
    <w:pPr>
      <w:spacing w:line="400" w:lineRule="exact"/>
      <w:jc w:val="center"/>
    </w:pPr>
    <w:rPr>
      <w:rFonts w:ascii="華康中黑體" w:eastAsia="華康中黑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</Words>
  <Characters>2752</Characters>
  <Application>Microsoft Office Word</Application>
  <DocSecurity>0</DocSecurity>
  <Lines>22</Lines>
  <Paragraphs>6</Paragraphs>
  <ScaleCrop>false</ScaleCrop>
  <Company>SYNNEX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2018-05-21T04:44:00Z</dcterms:created>
  <dcterms:modified xsi:type="dcterms:W3CDTF">2018-05-21T04:45:00Z</dcterms:modified>
</cp:coreProperties>
</file>